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27425" w14:textId="464F6A45" w:rsidR="0004314C" w:rsidRPr="00177764" w:rsidRDefault="00206D24" w:rsidP="00D614E5">
      <w:pPr>
        <w:jc w:val="center"/>
        <w:rPr>
          <w:sz w:val="96"/>
          <w:szCs w:val="96"/>
        </w:rPr>
      </w:pPr>
      <w:r w:rsidRPr="00177764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0A8B15D" wp14:editId="36553D91">
            <wp:simplePos x="0" y="0"/>
            <wp:positionH relativeFrom="column">
              <wp:posOffset>8464339</wp:posOffset>
            </wp:positionH>
            <wp:positionV relativeFrom="paragraph">
              <wp:posOffset>280</wp:posOffset>
            </wp:positionV>
            <wp:extent cx="691206" cy="1022293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97" cy="1022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4E5" w:rsidRPr="00177764">
        <w:rPr>
          <w:sz w:val="96"/>
          <w:szCs w:val="96"/>
        </w:rPr>
        <w:t>YEAR 7</w:t>
      </w:r>
      <w:r w:rsidR="00ED1707" w:rsidRPr="00177764">
        <w:rPr>
          <w:sz w:val="96"/>
          <w:szCs w:val="96"/>
        </w:rPr>
        <w:t xml:space="preserve"> CHEMISTRY</w:t>
      </w:r>
      <w:r w:rsidRPr="00177764">
        <w:rPr>
          <w:sz w:val="96"/>
          <w:szCs w:val="96"/>
        </w:rPr>
        <w:t xml:space="preserve"> </w:t>
      </w:r>
    </w:p>
    <w:tbl>
      <w:tblPr>
        <w:tblStyle w:val="TableGrid"/>
        <w:tblpPr w:leftFromText="180" w:rightFromText="180" w:vertAnchor="text" w:horzAnchor="page" w:tblpX="1160" w:tblpY="188"/>
        <w:tblW w:w="0" w:type="auto"/>
        <w:tblLook w:val="04A0" w:firstRow="1" w:lastRow="0" w:firstColumn="1" w:lastColumn="0" w:noHBand="0" w:noVBand="1"/>
      </w:tblPr>
      <w:tblGrid>
        <w:gridCol w:w="3823"/>
        <w:gridCol w:w="10631"/>
      </w:tblGrid>
      <w:tr w:rsidR="00D614E5" w:rsidRPr="00D614E5" w14:paraId="12C38999" w14:textId="77777777" w:rsidTr="00177764">
        <w:tc>
          <w:tcPr>
            <w:tcW w:w="3823" w:type="dxa"/>
          </w:tcPr>
          <w:p w14:paraId="7B7BE856" w14:textId="77777777" w:rsidR="00D614E5" w:rsidRDefault="00D614E5" w:rsidP="00D614E5">
            <w:pPr>
              <w:rPr>
                <w:sz w:val="48"/>
                <w:szCs w:val="48"/>
              </w:rPr>
            </w:pPr>
            <w:r w:rsidRPr="006A0C09">
              <w:rPr>
                <w:sz w:val="48"/>
                <w:szCs w:val="48"/>
              </w:rPr>
              <w:t>Matter</w:t>
            </w:r>
          </w:p>
          <w:p w14:paraId="3A8FFB4B" w14:textId="6CBD8303" w:rsidR="00206D24" w:rsidRPr="006A0C09" w:rsidRDefault="00206D24" w:rsidP="00D614E5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3D57EB6C" wp14:editId="6226A2F6">
                  <wp:extent cx="1496291" cy="1376588"/>
                  <wp:effectExtent l="0" t="0" r="889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554" cy="138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1" w:type="dxa"/>
          </w:tcPr>
          <w:p w14:paraId="40A84749" w14:textId="12E837FD" w:rsidR="00D614E5" w:rsidRPr="006A0C09" w:rsidRDefault="00D614E5" w:rsidP="00D614E5">
            <w:pPr>
              <w:rPr>
                <w:sz w:val="48"/>
                <w:szCs w:val="48"/>
              </w:rPr>
            </w:pPr>
            <w:r w:rsidRPr="006A0C09">
              <w:rPr>
                <w:sz w:val="48"/>
                <w:szCs w:val="48"/>
              </w:rPr>
              <w:t>Particles, States of matter</w:t>
            </w:r>
            <w:r w:rsidR="00A67524" w:rsidRPr="006A0C09">
              <w:rPr>
                <w:sz w:val="48"/>
                <w:szCs w:val="48"/>
              </w:rPr>
              <w:t>, Diffusion, Separating methods</w:t>
            </w:r>
            <w:r w:rsidR="00ED1707" w:rsidRPr="006A0C09">
              <w:rPr>
                <w:sz w:val="48"/>
                <w:szCs w:val="48"/>
              </w:rPr>
              <w:t>, Solutions</w:t>
            </w:r>
          </w:p>
        </w:tc>
      </w:tr>
      <w:tr w:rsidR="00D614E5" w:rsidRPr="00D614E5" w14:paraId="65B5D690" w14:textId="77777777" w:rsidTr="00177764">
        <w:tc>
          <w:tcPr>
            <w:tcW w:w="3823" w:type="dxa"/>
          </w:tcPr>
          <w:p w14:paraId="72827065" w14:textId="36C1D959" w:rsidR="00206D24" w:rsidRPr="006A0C09" w:rsidRDefault="00206D24" w:rsidP="00D614E5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823565A" wp14:editId="05BF9FCC">
                  <wp:simplePos x="0" y="0"/>
                  <wp:positionH relativeFrom="column">
                    <wp:posOffset>1507490</wp:posOffset>
                  </wp:positionH>
                  <wp:positionV relativeFrom="paragraph">
                    <wp:posOffset>1905</wp:posOffset>
                  </wp:positionV>
                  <wp:extent cx="712470" cy="1162685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116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14E5" w:rsidRPr="006A0C09">
              <w:rPr>
                <w:sz w:val="48"/>
                <w:szCs w:val="48"/>
              </w:rPr>
              <w:t>Reactions</w:t>
            </w:r>
          </w:p>
        </w:tc>
        <w:tc>
          <w:tcPr>
            <w:tcW w:w="10631" w:type="dxa"/>
          </w:tcPr>
          <w:p w14:paraId="111ECD47" w14:textId="6F4827A7" w:rsidR="00D614E5" w:rsidRPr="006A0C09" w:rsidRDefault="00ED1707" w:rsidP="00D614E5">
            <w:pPr>
              <w:rPr>
                <w:sz w:val="48"/>
                <w:szCs w:val="48"/>
              </w:rPr>
            </w:pPr>
            <w:r w:rsidRPr="006A0C09">
              <w:rPr>
                <w:sz w:val="48"/>
                <w:szCs w:val="48"/>
              </w:rPr>
              <w:t>Chemical &amp; Physical Changes, Acids &amp; Alkalis, pH, Neutralisation, Reactions of Metals</w:t>
            </w:r>
            <w:r w:rsidR="00380C38">
              <w:rPr>
                <w:sz w:val="48"/>
                <w:szCs w:val="48"/>
              </w:rPr>
              <w:t>, Displacement</w:t>
            </w:r>
          </w:p>
        </w:tc>
      </w:tr>
      <w:tr w:rsidR="00D614E5" w:rsidRPr="00D614E5" w14:paraId="575985FB" w14:textId="77777777" w:rsidTr="00177764">
        <w:tc>
          <w:tcPr>
            <w:tcW w:w="3823" w:type="dxa"/>
          </w:tcPr>
          <w:p w14:paraId="0DC039F4" w14:textId="54127B9C" w:rsidR="00D614E5" w:rsidRDefault="00206D24" w:rsidP="00D614E5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BEB4ED5" wp14:editId="7A8D4A90">
                  <wp:simplePos x="0" y="0"/>
                  <wp:positionH relativeFrom="column">
                    <wp:posOffset>1498616</wp:posOffset>
                  </wp:positionH>
                  <wp:positionV relativeFrom="paragraph">
                    <wp:posOffset>123</wp:posOffset>
                  </wp:positionV>
                  <wp:extent cx="753197" cy="973776"/>
                  <wp:effectExtent l="0" t="0" r="889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97" cy="973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614E5" w:rsidRPr="006A0C09">
              <w:rPr>
                <w:sz w:val="48"/>
                <w:szCs w:val="48"/>
              </w:rPr>
              <w:t>Energy</w:t>
            </w:r>
          </w:p>
          <w:p w14:paraId="0BF52DE1" w14:textId="720F67EA" w:rsidR="00206D24" w:rsidRPr="006A0C09" w:rsidRDefault="00206D24" w:rsidP="00D614E5">
            <w:pPr>
              <w:rPr>
                <w:sz w:val="48"/>
                <w:szCs w:val="48"/>
              </w:rPr>
            </w:pPr>
          </w:p>
        </w:tc>
        <w:tc>
          <w:tcPr>
            <w:tcW w:w="10631" w:type="dxa"/>
          </w:tcPr>
          <w:p w14:paraId="57EDC2DD" w14:textId="386C0420" w:rsidR="00D614E5" w:rsidRPr="006A0C09" w:rsidRDefault="00A67524" w:rsidP="00D614E5">
            <w:pPr>
              <w:rPr>
                <w:sz w:val="48"/>
                <w:szCs w:val="48"/>
              </w:rPr>
            </w:pPr>
            <w:r w:rsidRPr="006A0C09">
              <w:rPr>
                <w:sz w:val="48"/>
                <w:szCs w:val="48"/>
              </w:rPr>
              <w:t>Changing state</w:t>
            </w:r>
          </w:p>
        </w:tc>
      </w:tr>
      <w:tr w:rsidR="00D614E5" w:rsidRPr="00D614E5" w14:paraId="66747BF5" w14:textId="77777777" w:rsidTr="00177764">
        <w:tc>
          <w:tcPr>
            <w:tcW w:w="3823" w:type="dxa"/>
          </w:tcPr>
          <w:p w14:paraId="2075C507" w14:textId="7D30E6ED" w:rsidR="00D614E5" w:rsidRPr="006A0C09" w:rsidRDefault="00177764" w:rsidP="00D614E5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0223445" wp14:editId="56F8AFD2">
                  <wp:simplePos x="0" y="0"/>
                  <wp:positionH relativeFrom="column">
                    <wp:posOffset>1163213</wp:posOffset>
                  </wp:positionH>
                  <wp:positionV relativeFrom="paragraph">
                    <wp:posOffset>11175</wp:posOffset>
                  </wp:positionV>
                  <wp:extent cx="1187450" cy="1050925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05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14E5" w:rsidRPr="006A0C09">
              <w:rPr>
                <w:sz w:val="48"/>
                <w:szCs w:val="48"/>
              </w:rPr>
              <w:t>Earth</w:t>
            </w:r>
          </w:p>
        </w:tc>
        <w:tc>
          <w:tcPr>
            <w:tcW w:w="10631" w:type="dxa"/>
          </w:tcPr>
          <w:p w14:paraId="6495C452" w14:textId="370A3A79" w:rsidR="00D614E5" w:rsidRDefault="00D614E5" w:rsidP="00D614E5">
            <w:pPr>
              <w:rPr>
                <w:sz w:val="48"/>
                <w:szCs w:val="48"/>
              </w:rPr>
            </w:pPr>
          </w:p>
          <w:p w14:paraId="61146506" w14:textId="3AA4EFF1" w:rsidR="00380C38" w:rsidRPr="006A0C09" w:rsidRDefault="00380C38" w:rsidP="00D614E5">
            <w:pPr>
              <w:rPr>
                <w:sz w:val="48"/>
                <w:szCs w:val="48"/>
              </w:rPr>
            </w:pPr>
          </w:p>
        </w:tc>
      </w:tr>
    </w:tbl>
    <w:p w14:paraId="4120D949" w14:textId="02D75B8B" w:rsidR="00064584" w:rsidRPr="00177764" w:rsidRDefault="00064584" w:rsidP="00064584">
      <w:pPr>
        <w:jc w:val="center"/>
        <w:rPr>
          <w:sz w:val="96"/>
          <w:szCs w:val="96"/>
        </w:rPr>
      </w:pPr>
      <w:r w:rsidRPr="00177764">
        <w:rPr>
          <w:noProof/>
          <w:sz w:val="20"/>
          <w:szCs w:val="20"/>
        </w:rPr>
        <w:lastRenderedPageBreak/>
        <w:drawing>
          <wp:anchor distT="0" distB="0" distL="114300" distR="114300" simplePos="0" relativeHeight="251671552" behindDoc="0" locked="0" layoutInCell="1" allowOverlap="1" wp14:anchorId="4A909497" wp14:editId="2DD811F3">
            <wp:simplePos x="0" y="0"/>
            <wp:positionH relativeFrom="column">
              <wp:posOffset>8603615</wp:posOffset>
            </wp:positionH>
            <wp:positionV relativeFrom="paragraph">
              <wp:posOffset>17780</wp:posOffset>
            </wp:positionV>
            <wp:extent cx="676275" cy="1000125"/>
            <wp:effectExtent l="0" t="0" r="9525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7764">
        <w:rPr>
          <w:sz w:val="96"/>
          <w:szCs w:val="96"/>
        </w:rPr>
        <w:t xml:space="preserve">YEAR </w:t>
      </w:r>
      <w:r>
        <w:rPr>
          <w:sz w:val="96"/>
          <w:szCs w:val="96"/>
        </w:rPr>
        <w:t>8</w:t>
      </w:r>
      <w:r w:rsidRPr="00177764">
        <w:rPr>
          <w:sz w:val="96"/>
          <w:szCs w:val="96"/>
        </w:rPr>
        <w:t xml:space="preserve"> CHEMISTRY </w:t>
      </w:r>
    </w:p>
    <w:tbl>
      <w:tblPr>
        <w:tblStyle w:val="TableGrid"/>
        <w:tblpPr w:leftFromText="180" w:rightFromText="180" w:vertAnchor="text" w:horzAnchor="page" w:tblpX="1160" w:tblpY="188"/>
        <w:tblW w:w="14454" w:type="dxa"/>
        <w:tblLook w:val="04A0" w:firstRow="1" w:lastRow="0" w:firstColumn="1" w:lastColumn="0" w:noHBand="0" w:noVBand="1"/>
      </w:tblPr>
      <w:tblGrid>
        <w:gridCol w:w="3823"/>
        <w:gridCol w:w="10631"/>
      </w:tblGrid>
      <w:tr w:rsidR="00064584" w:rsidRPr="00D614E5" w14:paraId="244EE0F4" w14:textId="77777777" w:rsidTr="00064584">
        <w:tc>
          <w:tcPr>
            <w:tcW w:w="3823" w:type="dxa"/>
          </w:tcPr>
          <w:p w14:paraId="243CAE59" w14:textId="77777777" w:rsidR="00064584" w:rsidRDefault="00064584" w:rsidP="00064584">
            <w:pPr>
              <w:rPr>
                <w:sz w:val="48"/>
                <w:szCs w:val="48"/>
              </w:rPr>
            </w:pPr>
            <w:r w:rsidRPr="006A0C09">
              <w:rPr>
                <w:sz w:val="48"/>
                <w:szCs w:val="48"/>
              </w:rPr>
              <w:t>Matter</w:t>
            </w:r>
          </w:p>
          <w:p w14:paraId="46F9443A" w14:textId="77777777" w:rsidR="00064584" w:rsidRPr="006A0C09" w:rsidRDefault="00064584" w:rsidP="00064584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7133D5B8" wp14:editId="6C9AEE46">
                  <wp:extent cx="1496291" cy="1376588"/>
                  <wp:effectExtent l="0" t="0" r="889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554" cy="138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1" w:type="dxa"/>
          </w:tcPr>
          <w:p w14:paraId="6EDE5EC6" w14:textId="33D37B7C" w:rsidR="00064584" w:rsidRPr="006A0C09" w:rsidRDefault="00064584" w:rsidP="0006458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Elements/Compounds/Mixtures, Chemical Formulae, Periodic Table</w:t>
            </w:r>
          </w:p>
        </w:tc>
      </w:tr>
      <w:tr w:rsidR="00064584" w:rsidRPr="00D614E5" w14:paraId="3A3B7720" w14:textId="77777777" w:rsidTr="00064584">
        <w:tc>
          <w:tcPr>
            <w:tcW w:w="3823" w:type="dxa"/>
          </w:tcPr>
          <w:p w14:paraId="0118AE9C" w14:textId="77777777" w:rsidR="00064584" w:rsidRPr="006A0C09" w:rsidRDefault="00064584" w:rsidP="00064584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0EB3EC24" wp14:editId="2776EC88">
                  <wp:simplePos x="0" y="0"/>
                  <wp:positionH relativeFrom="column">
                    <wp:posOffset>1507490</wp:posOffset>
                  </wp:positionH>
                  <wp:positionV relativeFrom="paragraph">
                    <wp:posOffset>1905</wp:posOffset>
                  </wp:positionV>
                  <wp:extent cx="712470" cy="1162685"/>
                  <wp:effectExtent l="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116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0C09">
              <w:rPr>
                <w:sz w:val="48"/>
                <w:szCs w:val="48"/>
              </w:rPr>
              <w:t>Reactions</w:t>
            </w:r>
          </w:p>
        </w:tc>
        <w:tc>
          <w:tcPr>
            <w:tcW w:w="10631" w:type="dxa"/>
          </w:tcPr>
          <w:p w14:paraId="2685F1CA" w14:textId="5335050C" w:rsidR="00064584" w:rsidRPr="006A0C09" w:rsidRDefault="00064584" w:rsidP="0006458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Conservation of mass, Combustion, Thermal Decomposition</w:t>
            </w:r>
          </w:p>
        </w:tc>
      </w:tr>
      <w:tr w:rsidR="00064584" w:rsidRPr="00D614E5" w14:paraId="4AA1670E" w14:textId="77777777" w:rsidTr="00064584">
        <w:tc>
          <w:tcPr>
            <w:tcW w:w="3823" w:type="dxa"/>
          </w:tcPr>
          <w:p w14:paraId="1655C814" w14:textId="77777777" w:rsidR="00064584" w:rsidRDefault="00064584" w:rsidP="00064584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185CF3E0" wp14:editId="4104A361">
                  <wp:simplePos x="0" y="0"/>
                  <wp:positionH relativeFrom="column">
                    <wp:posOffset>1498616</wp:posOffset>
                  </wp:positionH>
                  <wp:positionV relativeFrom="paragraph">
                    <wp:posOffset>123</wp:posOffset>
                  </wp:positionV>
                  <wp:extent cx="753197" cy="973776"/>
                  <wp:effectExtent l="0" t="0" r="889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97" cy="973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A0C09">
              <w:rPr>
                <w:sz w:val="48"/>
                <w:szCs w:val="48"/>
              </w:rPr>
              <w:t>Energy</w:t>
            </w:r>
          </w:p>
          <w:p w14:paraId="73E960F5" w14:textId="77777777" w:rsidR="00064584" w:rsidRPr="006A0C09" w:rsidRDefault="00064584" w:rsidP="00064584">
            <w:pPr>
              <w:rPr>
                <w:sz w:val="48"/>
                <w:szCs w:val="48"/>
              </w:rPr>
            </w:pPr>
          </w:p>
        </w:tc>
        <w:tc>
          <w:tcPr>
            <w:tcW w:w="10631" w:type="dxa"/>
          </w:tcPr>
          <w:p w14:paraId="5128FB9C" w14:textId="340F7A02" w:rsidR="00064584" w:rsidRPr="006A0C09" w:rsidRDefault="00064584" w:rsidP="0006458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Exothermic &amp; Endothermic</w:t>
            </w:r>
          </w:p>
        </w:tc>
      </w:tr>
      <w:tr w:rsidR="00064584" w:rsidRPr="00D614E5" w14:paraId="126868FE" w14:textId="77777777" w:rsidTr="00064584">
        <w:tc>
          <w:tcPr>
            <w:tcW w:w="3823" w:type="dxa"/>
          </w:tcPr>
          <w:p w14:paraId="2CFB5203" w14:textId="77777777" w:rsidR="00064584" w:rsidRPr="006A0C09" w:rsidRDefault="00064584" w:rsidP="00064584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69FC9342" wp14:editId="19AA2EB5">
                  <wp:simplePos x="0" y="0"/>
                  <wp:positionH relativeFrom="column">
                    <wp:posOffset>1163213</wp:posOffset>
                  </wp:positionH>
                  <wp:positionV relativeFrom="paragraph">
                    <wp:posOffset>11175</wp:posOffset>
                  </wp:positionV>
                  <wp:extent cx="1187450" cy="1050925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05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0C09">
              <w:rPr>
                <w:sz w:val="48"/>
                <w:szCs w:val="48"/>
              </w:rPr>
              <w:t>Earth</w:t>
            </w:r>
          </w:p>
        </w:tc>
        <w:tc>
          <w:tcPr>
            <w:tcW w:w="10631" w:type="dxa"/>
          </w:tcPr>
          <w:p w14:paraId="1B442B84" w14:textId="50C87C63" w:rsidR="00064584" w:rsidRDefault="00064584" w:rsidP="0006458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Earth Structure, Rock Cycle, Space, The Atmosphere</w:t>
            </w:r>
          </w:p>
        </w:tc>
      </w:tr>
    </w:tbl>
    <w:p w14:paraId="784B227C" w14:textId="0A3B5268" w:rsidR="00064584" w:rsidRPr="00177764" w:rsidRDefault="00064584" w:rsidP="00064584">
      <w:pPr>
        <w:jc w:val="center"/>
        <w:rPr>
          <w:sz w:val="96"/>
          <w:szCs w:val="96"/>
        </w:rPr>
      </w:pPr>
      <w:r w:rsidRPr="00177764">
        <w:rPr>
          <w:noProof/>
          <w:sz w:val="20"/>
          <w:szCs w:val="20"/>
        </w:rPr>
        <w:lastRenderedPageBreak/>
        <w:drawing>
          <wp:anchor distT="0" distB="0" distL="114300" distR="114300" simplePos="0" relativeHeight="251688960" behindDoc="0" locked="0" layoutInCell="1" allowOverlap="1" wp14:anchorId="748A7B8C" wp14:editId="3AC412FC">
            <wp:simplePos x="0" y="0"/>
            <wp:positionH relativeFrom="column">
              <wp:posOffset>8745855</wp:posOffset>
            </wp:positionH>
            <wp:positionV relativeFrom="paragraph">
              <wp:posOffset>5715</wp:posOffset>
            </wp:positionV>
            <wp:extent cx="670560" cy="99187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7764">
        <w:rPr>
          <w:sz w:val="96"/>
          <w:szCs w:val="96"/>
        </w:rPr>
        <w:t xml:space="preserve">YEAR </w:t>
      </w:r>
      <w:r>
        <w:rPr>
          <w:sz w:val="96"/>
          <w:szCs w:val="96"/>
        </w:rPr>
        <w:t>9</w:t>
      </w:r>
      <w:r w:rsidRPr="00177764">
        <w:rPr>
          <w:sz w:val="96"/>
          <w:szCs w:val="96"/>
        </w:rPr>
        <w:t xml:space="preserve"> CHEMISTRY </w:t>
      </w:r>
    </w:p>
    <w:tbl>
      <w:tblPr>
        <w:tblStyle w:val="TableGrid"/>
        <w:tblpPr w:leftFromText="180" w:rightFromText="180" w:vertAnchor="text" w:horzAnchor="page" w:tblpX="1160" w:tblpY="188"/>
        <w:tblW w:w="14454" w:type="dxa"/>
        <w:tblLook w:val="04A0" w:firstRow="1" w:lastRow="0" w:firstColumn="1" w:lastColumn="0" w:noHBand="0" w:noVBand="1"/>
      </w:tblPr>
      <w:tblGrid>
        <w:gridCol w:w="3823"/>
        <w:gridCol w:w="10631"/>
      </w:tblGrid>
      <w:tr w:rsidR="00064584" w:rsidRPr="00D614E5" w14:paraId="0E2427F5" w14:textId="77777777" w:rsidTr="00CA1921">
        <w:tc>
          <w:tcPr>
            <w:tcW w:w="3823" w:type="dxa"/>
          </w:tcPr>
          <w:p w14:paraId="7576EBA6" w14:textId="77777777" w:rsidR="00064584" w:rsidRDefault="00064584" w:rsidP="00CA1921">
            <w:pPr>
              <w:rPr>
                <w:sz w:val="48"/>
                <w:szCs w:val="48"/>
              </w:rPr>
            </w:pPr>
            <w:r w:rsidRPr="006A0C09">
              <w:rPr>
                <w:sz w:val="48"/>
                <w:szCs w:val="48"/>
              </w:rPr>
              <w:t>Matter</w:t>
            </w:r>
          </w:p>
          <w:p w14:paraId="6E3B4234" w14:textId="77777777" w:rsidR="00064584" w:rsidRPr="006A0C09" w:rsidRDefault="00064584" w:rsidP="00CA1921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024A4F8C" wp14:editId="77DA71F7">
                  <wp:extent cx="1496291" cy="1376588"/>
                  <wp:effectExtent l="0" t="0" r="889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554" cy="138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1" w:type="dxa"/>
          </w:tcPr>
          <w:p w14:paraId="76991377" w14:textId="77777777" w:rsidR="00064584" w:rsidRPr="00064584" w:rsidRDefault="00064584" w:rsidP="00064584">
            <w:pPr>
              <w:rPr>
                <w:sz w:val="48"/>
                <w:szCs w:val="48"/>
              </w:rPr>
            </w:pPr>
            <w:r w:rsidRPr="00064584">
              <w:rPr>
                <w:sz w:val="48"/>
                <w:szCs w:val="48"/>
              </w:rPr>
              <w:t>Atomic Structure, Periodic Table, Elements/Compounds/Mixtures, Structure &amp; Bonding</w:t>
            </w:r>
          </w:p>
          <w:p w14:paraId="7267AB51" w14:textId="02492A12" w:rsidR="00064584" w:rsidRPr="006A0C09" w:rsidRDefault="00064584" w:rsidP="00064584">
            <w:pPr>
              <w:rPr>
                <w:sz w:val="48"/>
                <w:szCs w:val="48"/>
              </w:rPr>
            </w:pPr>
          </w:p>
        </w:tc>
      </w:tr>
      <w:tr w:rsidR="00064584" w:rsidRPr="00D614E5" w14:paraId="3FCA3273" w14:textId="77777777" w:rsidTr="00CA1921">
        <w:tc>
          <w:tcPr>
            <w:tcW w:w="3823" w:type="dxa"/>
          </w:tcPr>
          <w:p w14:paraId="1C1D9A47" w14:textId="77777777" w:rsidR="00064584" w:rsidRPr="006A0C09" w:rsidRDefault="00064584" w:rsidP="00CA1921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12531536" wp14:editId="18616235">
                  <wp:simplePos x="0" y="0"/>
                  <wp:positionH relativeFrom="column">
                    <wp:posOffset>1507490</wp:posOffset>
                  </wp:positionH>
                  <wp:positionV relativeFrom="paragraph">
                    <wp:posOffset>1905</wp:posOffset>
                  </wp:positionV>
                  <wp:extent cx="712470" cy="1162685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116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0C09">
              <w:rPr>
                <w:sz w:val="48"/>
                <w:szCs w:val="48"/>
              </w:rPr>
              <w:t>Reactions</w:t>
            </w:r>
          </w:p>
        </w:tc>
        <w:tc>
          <w:tcPr>
            <w:tcW w:w="10631" w:type="dxa"/>
          </w:tcPr>
          <w:p w14:paraId="68612E90" w14:textId="77777777" w:rsidR="00064584" w:rsidRPr="00064584" w:rsidRDefault="00064584" w:rsidP="00064584">
            <w:pPr>
              <w:rPr>
                <w:sz w:val="48"/>
                <w:szCs w:val="48"/>
              </w:rPr>
            </w:pPr>
            <w:r w:rsidRPr="00064584">
              <w:rPr>
                <w:sz w:val="48"/>
                <w:szCs w:val="48"/>
              </w:rPr>
              <w:t>Group 1 &amp; Group 7 trends, Reactivity Series, Displacement reactions</w:t>
            </w:r>
          </w:p>
          <w:p w14:paraId="36B45914" w14:textId="2B5BC51D" w:rsidR="00064584" w:rsidRPr="006A0C09" w:rsidRDefault="00064584" w:rsidP="00CA1921">
            <w:pPr>
              <w:rPr>
                <w:sz w:val="48"/>
                <w:szCs w:val="48"/>
              </w:rPr>
            </w:pPr>
          </w:p>
        </w:tc>
      </w:tr>
      <w:tr w:rsidR="00064584" w:rsidRPr="00D614E5" w14:paraId="66419B24" w14:textId="77777777" w:rsidTr="00CA1921">
        <w:tc>
          <w:tcPr>
            <w:tcW w:w="3823" w:type="dxa"/>
          </w:tcPr>
          <w:p w14:paraId="4AFE4BFB" w14:textId="77777777" w:rsidR="00064584" w:rsidRDefault="00064584" w:rsidP="00CA1921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6B013776" wp14:editId="28B98A27">
                  <wp:simplePos x="0" y="0"/>
                  <wp:positionH relativeFrom="column">
                    <wp:posOffset>1498616</wp:posOffset>
                  </wp:positionH>
                  <wp:positionV relativeFrom="paragraph">
                    <wp:posOffset>123</wp:posOffset>
                  </wp:positionV>
                  <wp:extent cx="753197" cy="973776"/>
                  <wp:effectExtent l="0" t="0" r="889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97" cy="973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A0C09">
              <w:rPr>
                <w:sz w:val="48"/>
                <w:szCs w:val="48"/>
              </w:rPr>
              <w:t>Energy</w:t>
            </w:r>
          </w:p>
          <w:p w14:paraId="18B5ACBC" w14:textId="77777777" w:rsidR="00064584" w:rsidRPr="006A0C09" w:rsidRDefault="00064584" w:rsidP="00CA1921">
            <w:pPr>
              <w:rPr>
                <w:sz w:val="48"/>
                <w:szCs w:val="48"/>
              </w:rPr>
            </w:pPr>
          </w:p>
        </w:tc>
        <w:tc>
          <w:tcPr>
            <w:tcW w:w="10631" w:type="dxa"/>
          </w:tcPr>
          <w:p w14:paraId="41340FA0" w14:textId="77777777" w:rsidR="00064584" w:rsidRPr="00064584" w:rsidRDefault="00064584" w:rsidP="00064584">
            <w:pPr>
              <w:rPr>
                <w:sz w:val="48"/>
                <w:szCs w:val="48"/>
              </w:rPr>
            </w:pPr>
            <w:r w:rsidRPr="00064584">
              <w:rPr>
                <w:sz w:val="48"/>
                <w:szCs w:val="48"/>
              </w:rPr>
              <w:t xml:space="preserve">Trends in melting/boiling points, </w:t>
            </w:r>
            <w:proofErr w:type="gramStart"/>
            <w:r w:rsidRPr="00064584">
              <w:rPr>
                <w:sz w:val="48"/>
                <w:szCs w:val="48"/>
              </w:rPr>
              <w:t>How</w:t>
            </w:r>
            <w:proofErr w:type="gramEnd"/>
            <w:r w:rsidRPr="00064584">
              <w:rPr>
                <w:sz w:val="48"/>
                <w:szCs w:val="48"/>
              </w:rPr>
              <w:t xml:space="preserve"> bonding links to properties</w:t>
            </w:r>
          </w:p>
          <w:p w14:paraId="0CB065E4" w14:textId="7AA5ADCB" w:rsidR="00064584" w:rsidRPr="006A0C09" w:rsidRDefault="00064584" w:rsidP="00CA1921">
            <w:pPr>
              <w:rPr>
                <w:sz w:val="48"/>
                <w:szCs w:val="48"/>
              </w:rPr>
            </w:pPr>
          </w:p>
        </w:tc>
      </w:tr>
      <w:tr w:rsidR="00064584" w:rsidRPr="00D614E5" w14:paraId="5BCD783C" w14:textId="77777777" w:rsidTr="00CA1921">
        <w:tc>
          <w:tcPr>
            <w:tcW w:w="3823" w:type="dxa"/>
          </w:tcPr>
          <w:p w14:paraId="7DE9A092" w14:textId="77777777" w:rsidR="00064584" w:rsidRPr="006A0C09" w:rsidRDefault="00064584" w:rsidP="00CA1921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70F5BD60" wp14:editId="1E6F0975">
                  <wp:simplePos x="0" y="0"/>
                  <wp:positionH relativeFrom="column">
                    <wp:posOffset>1163213</wp:posOffset>
                  </wp:positionH>
                  <wp:positionV relativeFrom="paragraph">
                    <wp:posOffset>11175</wp:posOffset>
                  </wp:positionV>
                  <wp:extent cx="1187450" cy="1050925"/>
                  <wp:effectExtent l="0" t="0" r="0" b="0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05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0C09">
              <w:rPr>
                <w:sz w:val="48"/>
                <w:szCs w:val="48"/>
              </w:rPr>
              <w:t>Earth</w:t>
            </w:r>
          </w:p>
        </w:tc>
        <w:tc>
          <w:tcPr>
            <w:tcW w:w="10631" w:type="dxa"/>
          </w:tcPr>
          <w:p w14:paraId="06C201D8" w14:textId="4BDFA910" w:rsidR="00064584" w:rsidRDefault="00064584" w:rsidP="00CA1921">
            <w:pPr>
              <w:rPr>
                <w:sz w:val="48"/>
                <w:szCs w:val="48"/>
              </w:rPr>
            </w:pPr>
            <w:r w:rsidRPr="00064584">
              <w:rPr>
                <w:sz w:val="48"/>
                <w:szCs w:val="48"/>
              </w:rPr>
              <w:t>Metal Extraction, Allotropes of Carbon</w:t>
            </w:r>
          </w:p>
        </w:tc>
      </w:tr>
    </w:tbl>
    <w:p w14:paraId="53438A74" w14:textId="423DF83D" w:rsidR="00064584" w:rsidRPr="00177764" w:rsidRDefault="00064584" w:rsidP="00064584">
      <w:pPr>
        <w:jc w:val="center"/>
        <w:rPr>
          <w:sz w:val="96"/>
          <w:szCs w:val="96"/>
        </w:rPr>
      </w:pPr>
      <w:r w:rsidRPr="00177764">
        <w:rPr>
          <w:noProof/>
          <w:sz w:val="20"/>
          <w:szCs w:val="20"/>
        </w:rPr>
        <w:lastRenderedPageBreak/>
        <w:drawing>
          <wp:anchor distT="0" distB="0" distL="114300" distR="114300" simplePos="0" relativeHeight="251694080" behindDoc="0" locked="0" layoutInCell="1" allowOverlap="1" wp14:anchorId="7175186C" wp14:editId="3436D00F">
            <wp:simplePos x="0" y="0"/>
            <wp:positionH relativeFrom="column">
              <wp:posOffset>8745855</wp:posOffset>
            </wp:positionH>
            <wp:positionV relativeFrom="paragraph">
              <wp:posOffset>5715</wp:posOffset>
            </wp:positionV>
            <wp:extent cx="670560" cy="99187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7764">
        <w:rPr>
          <w:sz w:val="96"/>
          <w:szCs w:val="96"/>
        </w:rPr>
        <w:t xml:space="preserve">YEAR </w:t>
      </w:r>
      <w:r>
        <w:rPr>
          <w:sz w:val="96"/>
          <w:szCs w:val="96"/>
        </w:rPr>
        <w:t xml:space="preserve">10 </w:t>
      </w:r>
      <w:r w:rsidRPr="00177764">
        <w:rPr>
          <w:sz w:val="96"/>
          <w:szCs w:val="96"/>
        </w:rPr>
        <w:t xml:space="preserve">CHEMISTRY </w:t>
      </w:r>
    </w:p>
    <w:tbl>
      <w:tblPr>
        <w:tblStyle w:val="TableGrid"/>
        <w:tblpPr w:leftFromText="180" w:rightFromText="180" w:vertAnchor="text" w:horzAnchor="page" w:tblpX="1160" w:tblpY="188"/>
        <w:tblW w:w="14454" w:type="dxa"/>
        <w:tblLook w:val="04A0" w:firstRow="1" w:lastRow="0" w:firstColumn="1" w:lastColumn="0" w:noHBand="0" w:noVBand="1"/>
      </w:tblPr>
      <w:tblGrid>
        <w:gridCol w:w="3823"/>
        <w:gridCol w:w="10631"/>
      </w:tblGrid>
      <w:tr w:rsidR="00064584" w:rsidRPr="00D614E5" w14:paraId="7438069A" w14:textId="77777777" w:rsidTr="00CA1921">
        <w:tc>
          <w:tcPr>
            <w:tcW w:w="3823" w:type="dxa"/>
          </w:tcPr>
          <w:p w14:paraId="612370DC" w14:textId="77777777" w:rsidR="00064584" w:rsidRDefault="00064584" w:rsidP="00CA1921">
            <w:pPr>
              <w:rPr>
                <w:sz w:val="48"/>
                <w:szCs w:val="48"/>
              </w:rPr>
            </w:pPr>
            <w:r w:rsidRPr="006A0C09">
              <w:rPr>
                <w:sz w:val="48"/>
                <w:szCs w:val="48"/>
              </w:rPr>
              <w:t>Matter</w:t>
            </w:r>
          </w:p>
          <w:p w14:paraId="27AD9744" w14:textId="77777777" w:rsidR="00064584" w:rsidRPr="006A0C09" w:rsidRDefault="00064584" w:rsidP="00CA1921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35D8ADC9" wp14:editId="548FC5CB">
                  <wp:extent cx="1496291" cy="1376588"/>
                  <wp:effectExtent l="0" t="0" r="889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554" cy="138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1" w:type="dxa"/>
          </w:tcPr>
          <w:p w14:paraId="7B0912D4" w14:textId="77777777" w:rsidR="00064584" w:rsidRPr="00064584" w:rsidRDefault="00064584" w:rsidP="00064584">
            <w:pPr>
              <w:rPr>
                <w:sz w:val="48"/>
                <w:szCs w:val="48"/>
              </w:rPr>
            </w:pPr>
            <w:r w:rsidRPr="00064584">
              <w:rPr>
                <w:sz w:val="48"/>
                <w:szCs w:val="48"/>
              </w:rPr>
              <w:t>Quantitative Chemistry, Moles, Solutions, Measuring gas volumes</w:t>
            </w:r>
          </w:p>
          <w:p w14:paraId="564A1C99" w14:textId="6E2692C6" w:rsidR="00064584" w:rsidRPr="006A0C09" w:rsidRDefault="00064584" w:rsidP="00064584">
            <w:pPr>
              <w:rPr>
                <w:sz w:val="48"/>
                <w:szCs w:val="48"/>
              </w:rPr>
            </w:pPr>
          </w:p>
        </w:tc>
      </w:tr>
      <w:tr w:rsidR="00064584" w:rsidRPr="00D614E5" w14:paraId="45D6B01D" w14:textId="77777777" w:rsidTr="00CA1921">
        <w:tc>
          <w:tcPr>
            <w:tcW w:w="3823" w:type="dxa"/>
          </w:tcPr>
          <w:p w14:paraId="246226CD" w14:textId="77777777" w:rsidR="00064584" w:rsidRPr="006A0C09" w:rsidRDefault="00064584" w:rsidP="00CA1921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2AA3EB6B" wp14:editId="6D8B2635">
                  <wp:simplePos x="0" y="0"/>
                  <wp:positionH relativeFrom="column">
                    <wp:posOffset>1507490</wp:posOffset>
                  </wp:positionH>
                  <wp:positionV relativeFrom="paragraph">
                    <wp:posOffset>1905</wp:posOffset>
                  </wp:positionV>
                  <wp:extent cx="712470" cy="1162685"/>
                  <wp:effectExtent l="0" t="0" r="0" b="0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116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0C09">
              <w:rPr>
                <w:sz w:val="48"/>
                <w:szCs w:val="48"/>
              </w:rPr>
              <w:t>Reactions</w:t>
            </w:r>
          </w:p>
        </w:tc>
        <w:tc>
          <w:tcPr>
            <w:tcW w:w="10631" w:type="dxa"/>
          </w:tcPr>
          <w:p w14:paraId="7F79914C" w14:textId="77777777" w:rsidR="00064584" w:rsidRPr="00064584" w:rsidRDefault="00064584" w:rsidP="00064584">
            <w:pPr>
              <w:rPr>
                <w:sz w:val="48"/>
                <w:szCs w:val="48"/>
              </w:rPr>
            </w:pPr>
            <w:r w:rsidRPr="00064584">
              <w:rPr>
                <w:sz w:val="48"/>
                <w:szCs w:val="48"/>
              </w:rPr>
              <w:t>pH Scale, Neutralisation and making salts, Electrolysis, Collision theory, Conservation of mass, Titration, Rates of reaction, Dynamic Equilibrium</w:t>
            </w:r>
          </w:p>
          <w:p w14:paraId="4FCB505C" w14:textId="77777777" w:rsidR="00064584" w:rsidRPr="006A0C09" w:rsidRDefault="00064584" w:rsidP="00CA1921">
            <w:pPr>
              <w:rPr>
                <w:sz w:val="48"/>
                <w:szCs w:val="48"/>
              </w:rPr>
            </w:pPr>
          </w:p>
        </w:tc>
      </w:tr>
      <w:tr w:rsidR="00064584" w:rsidRPr="00D614E5" w14:paraId="2A8823F7" w14:textId="77777777" w:rsidTr="00CA1921">
        <w:tc>
          <w:tcPr>
            <w:tcW w:w="3823" w:type="dxa"/>
          </w:tcPr>
          <w:p w14:paraId="582F2871" w14:textId="77777777" w:rsidR="00064584" w:rsidRDefault="00064584" w:rsidP="00CA1921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0E45C441" wp14:editId="2586B4FA">
                  <wp:simplePos x="0" y="0"/>
                  <wp:positionH relativeFrom="column">
                    <wp:posOffset>1498616</wp:posOffset>
                  </wp:positionH>
                  <wp:positionV relativeFrom="paragraph">
                    <wp:posOffset>123</wp:posOffset>
                  </wp:positionV>
                  <wp:extent cx="753197" cy="973776"/>
                  <wp:effectExtent l="0" t="0" r="8890" b="0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97" cy="973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A0C09">
              <w:rPr>
                <w:sz w:val="48"/>
                <w:szCs w:val="48"/>
              </w:rPr>
              <w:t>Energy</w:t>
            </w:r>
          </w:p>
          <w:p w14:paraId="242F6413" w14:textId="77777777" w:rsidR="00064584" w:rsidRPr="006A0C09" w:rsidRDefault="00064584" w:rsidP="00CA1921">
            <w:pPr>
              <w:rPr>
                <w:sz w:val="48"/>
                <w:szCs w:val="48"/>
              </w:rPr>
            </w:pPr>
          </w:p>
        </w:tc>
        <w:tc>
          <w:tcPr>
            <w:tcW w:w="10631" w:type="dxa"/>
          </w:tcPr>
          <w:p w14:paraId="57EB3CA9" w14:textId="77777777" w:rsidR="00064584" w:rsidRPr="00064584" w:rsidRDefault="00064584" w:rsidP="00064584">
            <w:pPr>
              <w:rPr>
                <w:sz w:val="48"/>
                <w:szCs w:val="48"/>
              </w:rPr>
            </w:pPr>
            <w:r w:rsidRPr="00064584">
              <w:rPr>
                <w:sz w:val="48"/>
                <w:szCs w:val="48"/>
              </w:rPr>
              <w:t>Chemical Cells, Endothermic &amp; Exothermic reactions, Catalysis</w:t>
            </w:r>
          </w:p>
          <w:p w14:paraId="423947E6" w14:textId="77777777" w:rsidR="00064584" w:rsidRPr="006A0C09" w:rsidRDefault="00064584" w:rsidP="00CA1921">
            <w:pPr>
              <w:rPr>
                <w:sz w:val="48"/>
                <w:szCs w:val="48"/>
              </w:rPr>
            </w:pPr>
          </w:p>
        </w:tc>
      </w:tr>
      <w:tr w:rsidR="00064584" w:rsidRPr="00D614E5" w14:paraId="715F560D" w14:textId="77777777" w:rsidTr="00CA1921">
        <w:tc>
          <w:tcPr>
            <w:tcW w:w="3823" w:type="dxa"/>
          </w:tcPr>
          <w:p w14:paraId="43D8734D" w14:textId="77777777" w:rsidR="00064584" w:rsidRPr="006A0C09" w:rsidRDefault="00064584" w:rsidP="00CA1921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3BD9999C" wp14:editId="25E6D7C1">
                  <wp:simplePos x="0" y="0"/>
                  <wp:positionH relativeFrom="column">
                    <wp:posOffset>1163213</wp:posOffset>
                  </wp:positionH>
                  <wp:positionV relativeFrom="paragraph">
                    <wp:posOffset>11175</wp:posOffset>
                  </wp:positionV>
                  <wp:extent cx="1187450" cy="1050925"/>
                  <wp:effectExtent l="0" t="0" r="0" b="0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05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0C09">
              <w:rPr>
                <w:sz w:val="48"/>
                <w:szCs w:val="48"/>
              </w:rPr>
              <w:t>Earth</w:t>
            </w:r>
          </w:p>
        </w:tc>
        <w:tc>
          <w:tcPr>
            <w:tcW w:w="10631" w:type="dxa"/>
          </w:tcPr>
          <w:p w14:paraId="61CC3021" w14:textId="58D9A44C" w:rsidR="00064584" w:rsidRDefault="00064584" w:rsidP="00CA1921">
            <w:pPr>
              <w:rPr>
                <w:sz w:val="48"/>
                <w:szCs w:val="48"/>
              </w:rPr>
            </w:pPr>
            <w:r w:rsidRPr="00064584">
              <w:rPr>
                <w:sz w:val="48"/>
                <w:szCs w:val="48"/>
              </w:rPr>
              <w:t>Metal extraction</w:t>
            </w:r>
          </w:p>
        </w:tc>
      </w:tr>
    </w:tbl>
    <w:p w14:paraId="7DF42CE5" w14:textId="71BF0F02" w:rsidR="00064584" w:rsidRPr="00177764" w:rsidRDefault="00064584" w:rsidP="00064584">
      <w:pPr>
        <w:jc w:val="center"/>
        <w:rPr>
          <w:sz w:val="96"/>
          <w:szCs w:val="96"/>
        </w:rPr>
      </w:pPr>
      <w:r w:rsidRPr="00177764">
        <w:rPr>
          <w:noProof/>
          <w:sz w:val="20"/>
          <w:szCs w:val="20"/>
        </w:rPr>
        <w:lastRenderedPageBreak/>
        <w:drawing>
          <wp:anchor distT="0" distB="0" distL="114300" distR="114300" simplePos="0" relativeHeight="251699200" behindDoc="0" locked="0" layoutInCell="1" allowOverlap="1" wp14:anchorId="1D8CF68B" wp14:editId="43DAE1A0">
            <wp:simplePos x="0" y="0"/>
            <wp:positionH relativeFrom="column">
              <wp:posOffset>8745855</wp:posOffset>
            </wp:positionH>
            <wp:positionV relativeFrom="paragraph">
              <wp:posOffset>5715</wp:posOffset>
            </wp:positionV>
            <wp:extent cx="670560" cy="991870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7764">
        <w:rPr>
          <w:sz w:val="96"/>
          <w:szCs w:val="96"/>
        </w:rPr>
        <w:t xml:space="preserve">YEAR </w:t>
      </w:r>
      <w:r>
        <w:rPr>
          <w:sz w:val="96"/>
          <w:szCs w:val="96"/>
        </w:rPr>
        <w:t>11</w:t>
      </w:r>
      <w:r w:rsidRPr="00177764">
        <w:rPr>
          <w:sz w:val="96"/>
          <w:szCs w:val="96"/>
        </w:rPr>
        <w:t xml:space="preserve"> CHEMISTRY </w:t>
      </w:r>
    </w:p>
    <w:tbl>
      <w:tblPr>
        <w:tblStyle w:val="TableGrid"/>
        <w:tblpPr w:leftFromText="180" w:rightFromText="180" w:vertAnchor="text" w:horzAnchor="page" w:tblpX="1160" w:tblpY="188"/>
        <w:tblW w:w="14454" w:type="dxa"/>
        <w:tblLook w:val="04A0" w:firstRow="1" w:lastRow="0" w:firstColumn="1" w:lastColumn="0" w:noHBand="0" w:noVBand="1"/>
      </w:tblPr>
      <w:tblGrid>
        <w:gridCol w:w="3823"/>
        <w:gridCol w:w="10631"/>
      </w:tblGrid>
      <w:tr w:rsidR="00064584" w:rsidRPr="00D614E5" w14:paraId="0EF0E92E" w14:textId="77777777" w:rsidTr="00CA1921">
        <w:tc>
          <w:tcPr>
            <w:tcW w:w="3823" w:type="dxa"/>
          </w:tcPr>
          <w:p w14:paraId="1B6B5796" w14:textId="77777777" w:rsidR="00064584" w:rsidRDefault="00064584" w:rsidP="00CA1921">
            <w:pPr>
              <w:rPr>
                <w:sz w:val="48"/>
                <w:szCs w:val="48"/>
              </w:rPr>
            </w:pPr>
            <w:r w:rsidRPr="006A0C09">
              <w:rPr>
                <w:sz w:val="48"/>
                <w:szCs w:val="48"/>
              </w:rPr>
              <w:t>Matter</w:t>
            </w:r>
          </w:p>
          <w:p w14:paraId="000BDBDB" w14:textId="77777777" w:rsidR="00064584" w:rsidRPr="006A0C09" w:rsidRDefault="00064584" w:rsidP="00CA1921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3F0E9AA1" wp14:editId="2E4EF4B8">
                  <wp:extent cx="1496291" cy="1376588"/>
                  <wp:effectExtent l="0" t="0" r="889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554" cy="138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1" w:type="dxa"/>
          </w:tcPr>
          <w:p w14:paraId="416C2D7A" w14:textId="77777777" w:rsidR="00064584" w:rsidRPr="00064584" w:rsidRDefault="00064584" w:rsidP="00064584">
            <w:pPr>
              <w:rPr>
                <w:sz w:val="48"/>
                <w:szCs w:val="48"/>
              </w:rPr>
            </w:pPr>
            <w:r w:rsidRPr="00064584">
              <w:rPr>
                <w:sz w:val="48"/>
                <w:szCs w:val="48"/>
              </w:rPr>
              <w:t>Hydrocarbons, Fractional Distillation, Chromatography, Polymers, Formulations</w:t>
            </w:r>
          </w:p>
          <w:p w14:paraId="68CCAC0A" w14:textId="55884F63" w:rsidR="00064584" w:rsidRPr="006A0C09" w:rsidRDefault="00064584" w:rsidP="00064584">
            <w:pPr>
              <w:rPr>
                <w:sz w:val="48"/>
                <w:szCs w:val="48"/>
              </w:rPr>
            </w:pPr>
          </w:p>
        </w:tc>
      </w:tr>
      <w:tr w:rsidR="00064584" w:rsidRPr="00D614E5" w14:paraId="4BB38787" w14:textId="77777777" w:rsidTr="00CA1921">
        <w:tc>
          <w:tcPr>
            <w:tcW w:w="3823" w:type="dxa"/>
          </w:tcPr>
          <w:p w14:paraId="4B2E529E" w14:textId="77777777" w:rsidR="00064584" w:rsidRPr="006A0C09" w:rsidRDefault="00064584" w:rsidP="00CA1921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260F15B4" wp14:editId="2BC07295">
                  <wp:simplePos x="0" y="0"/>
                  <wp:positionH relativeFrom="column">
                    <wp:posOffset>1507490</wp:posOffset>
                  </wp:positionH>
                  <wp:positionV relativeFrom="paragraph">
                    <wp:posOffset>1905</wp:posOffset>
                  </wp:positionV>
                  <wp:extent cx="712470" cy="1162685"/>
                  <wp:effectExtent l="0" t="0" r="0" b="0"/>
                  <wp:wrapSquare wrapText="bothSides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116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0C09">
              <w:rPr>
                <w:sz w:val="48"/>
                <w:szCs w:val="48"/>
              </w:rPr>
              <w:t>Reactions</w:t>
            </w:r>
          </w:p>
        </w:tc>
        <w:tc>
          <w:tcPr>
            <w:tcW w:w="10631" w:type="dxa"/>
          </w:tcPr>
          <w:p w14:paraId="0D491AC0" w14:textId="77777777" w:rsidR="00064584" w:rsidRPr="00064584" w:rsidRDefault="00064584" w:rsidP="00064584">
            <w:pPr>
              <w:rPr>
                <w:sz w:val="48"/>
                <w:szCs w:val="48"/>
              </w:rPr>
            </w:pPr>
            <w:r w:rsidRPr="00064584">
              <w:rPr>
                <w:sz w:val="48"/>
                <w:szCs w:val="48"/>
              </w:rPr>
              <w:t>Gas tests, Reactions of organic compounds, Ion identification, Haber process</w:t>
            </w:r>
          </w:p>
          <w:p w14:paraId="49C9544A" w14:textId="77777777" w:rsidR="00064584" w:rsidRPr="006A0C09" w:rsidRDefault="00064584" w:rsidP="00CA1921">
            <w:pPr>
              <w:rPr>
                <w:sz w:val="48"/>
                <w:szCs w:val="48"/>
              </w:rPr>
            </w:pPr>
          </w:p>
        </w:tc>
      </w:tr>
      <w:tr w:rsidR="00064584" w:rsidRPr="00D614E5" w14:paraId="073879CB" w14:textId="77777777" w:rsidTr="00CA1921">
        <w:tc>
          <w:tcPr>
            <w:tcW w:w="3823" w:type="dxa"/>
          </w:tcPr>
          <w:p w14:paraId="41632E6B" w14:textId="77777777" w:rsidR="00064584" w:rsidRDefault="00064584" w:rsidP="00CA1921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10F88FF4" wp14:editId="2AB7449B">
                  <wp:simplePos x="0" y="0"/>
                  <wp:positionH relativeFrom="column">
                    <wp:posOffset>1498616</wp:posOffset>
                  </wp:positionH>
                  <wp:positionV relativeFrom="paragraph">
                    <wp:posOffset>123</wp:posOffset>
                  </wp:positionV>
                  <wp:extent cx="753197" cy="973776"/>
                  <wp:effectExtent l="0" t="0" r="8890" b="0"/>
                  <wp:wrapSquare wrapText="bothSides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97" cy="973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A0C09">
              <w:rPr>
                <w:sz w:val="48"/>
                <w:szCs w:val="48"/>
              </w:rPr>
              <w:t>Energy</w:t>
            </w:r>
          </w:p>
          <w:p w14:paraId="14F899B0" w14:textId="77777777" w:rsidR="00064584" w:rsidRPr="006A0C09" w:rsidRDefault="00064584" w:rsidP="00CA1921">
            <w:pPr>
              <w:rPr>
                <w:sz w:val="48"/>
                <w:szCs w:val="48"/>
              </w:rPr>
            </w:pPr>
          </w:p>
        </w:tc>
        <w:tc>
          <w:tcPr>
            <w:tcW w:w="10631" w:type="dxa"/>
          </w:tcPr>
          <w:p w14:paraId="32CCED51" w14:textId="323EE6AC" w:rsidR="00064584" w:rsidRPr="00064584" w:rsidRDefault="00064584" w:rsidP="00064584">
            <w:pPr>
              <w:rPr>
                <w:sz w:val="48"/>
                <w:szCs w:val="48"/>
              </w:rPr>
            </w:pPr>
            <w:r w:rsidRPr="00064584">
              <w:rPr>
                <w:sz w:val="48"/>
                <w:szCs w:val="48"/>
              </w:rPr>
              <w:t>Spectroscopy</w:t>
            </w:r>
            <w:r>
              <w:rPr>
                <w:sz w:val="48"/>
                <w:szCs w:val="48"/>
              </w:rPr>
              <w:t>, Trends in hydrocarbon properties</w:t>
            </w:r>
          </w:p>
          <w:p w14:paraId="6D203259" w14:textId="77777777" w:rsidR="00064584" w:rsidRPr="006A0C09" w:rsidRDefault="00064584" w:rsidP="00CA1921">
            <w:pPr>
              <w:rPr>
                <w:sz w:val="48"/>
                <w:szCs w:val="48"/>
              </w:rPr>
            </w:pPr>
          </w:p>
        </w:tc>
      </w:tr>
      <w:tr w:rsidR="00064584" w:rsidRPr="00D614E5" w14:paraId="410FFDEB" w14:textId="77777777" w:rsidTr="00CA1921">
        <w:tc>
          <w:tcPr>
            <w:tcW w:w="3823" w:type="dxa"/>
          </w:tcPr>
          <w:p w14:paraId="1CA52528" w14:textId="77777777" w:rsidR="00064584" w:rsidRPr="006A0C09" w:rsidRDefault="00064584" w:rsidP="00CA1921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53CFB44A" wp14:editId="62446DBF">
                  <wp:simplePos x="0" y="0"/>
                  <wp:positionH relativeFrom="column">
                    <wp:posOffset>1163213</wp:posOffset>
                  </wp:positionH>
                  <wp:positionV relativeFrom="paragraph">
                    <wp:posOffset>11175</wp:posOffset>
                  </wp:positionV>
                  <wp:extent cx="1187450" cy="1050925"/>
                  <wp:effectExtent l="0" t="0" r="0" b="0"/>
                  <wp:wrapSquare wrapText="bothSides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05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0C09">
              <w:rPr>
                <w:sz w:val="48"/>
                <w:szCs w:val="48"/>
              </w:rPr>
              <w:t>Earth</w:t>
            </w:r>
          </w:p>
        </w:tc>
        <w:tc>
          <w:tcPr>
            <w:tcW w:w="10631" w:type="dxa"/>
          </w:tcPr>
          <w:p w14:paraId="068F4328" w14:textId="3D251050" w:rsidR="00064584" w:rsidRDefault="00064584" w:rsidP="00CA1921">
            <w:pPr>
              <w:rPr>
                <w:sz w:val="48"/>
                <w:szCs w:val="48"/>
              </w:rPr>
            </w:pPr>
            <w:r w:rsidRPr="00064584">
              <w:rPr>
                <w:sz w:val="48"/>
                <w:szCs w:val="48"/>
              </w:rPr>
              <w:t>Crude Oil, Potable water, Metal Extraction</w:t>
            </w:r>
          </w:p>
        </w:tc>
      </w:tr>
    </w:tbl>
    <w:p w14:paraId="17E4747F" w14:textId="77777777" w:rsidR="00380C38" w:rsidRPr="00380C38" w:rsidRDefault="00380C38" w:rsidP="00064584">
      <w:pPr>
        <w:rPr>
          <w:sz w:val="144"/>
          <w:szCs w:val="144"/>
        </w:rPr>
      </w:pPr>
    </w:p>
    <w:sectPr w:rsidR="00380C38" w:rsidRPr="00380C38" w:rsidSect="00D614E5"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6480E" w14:textId="77777777" w:rsidR="00D614E5" w:rsidRDefault="00D614E5" w:rsidP="00D614E5">
      <w:pPr>
        <w:spacing w:after="0" w:line="240" w:lineRule="auto"/>
      </w:pPr>
      <w:r>
        <w:separator/>
      </w:r>
    </w:p>
  </w:endnote>
  <w:endnote w:type="continuationSeparator" w:id="0">
    <w:p w14:paraId="6329FA73" w14:textId="77777777" w:rsidR="00D614E5" w:rsidRDefault="00D614E5" w:rsidP="00D6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7E87" w14:textId="6F530FFA" w:rsidR="00206D24" w:rsidRDefault="00206D2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FAE1B81" wp14:editId="05621D7A">
          <wp:simplePos x="0" y="0"/>
          <wp:positionH relativeFrom="column">
            <wp:posOffset>170815</wp:posOffset>
          </wp:positionH>
          <wp:positionV relativeFrom="paragraph">
            <wp:posOffset>-172720</wp:posOffset>
          </wp:positionV>
          <wp:extent cx="485775" cy="514985"/>
          <wp:effectExtent l="0" t="0" r="9525" b="0"/>
          <wp:wrapThrough wrapText="bothSides">
            <wp:wrapPolygon edited="0">
              <wp:start x="0" y="0"/>
              <wp:lineTo x="0" y="20774"/>
              <wp:lineTo x="21176" y="20774"/>
              <wp:lineTo x="2117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1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Fulford Science Department: </w:t>
    </w:r>
    <w:r w:rsidRPr="00F54C23">
      <w:t>Developing the next generation of Super Scientists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0DC33" w14:textId="77777777" w:rsidR="00D614E5" w:rsidRDefault="00D614E5" w:rsidP="00D614E5">
      <w:pPr>
        <w:spacing w:after="0" w:line="240" w:lineRule="auto"/>
      </w:pPr>
      <w:r>
        <w:separator/>
      </w:r>
    </w:p>
  </w:footnote>
  <w:footnote w:type="continuationSeparator" w:id="0">
    <w:p w14:paraId="172D3B49" w14:textId="77777777" w:rsidR="00D614E5" w:rsidRDefault="00D614E5" w:rsidP="00D61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E5"/>
    <w:rsid w:val="0004314C"/>
    <w:rsid w:val="00064584"/>
    <w:rsid w:val="000806D7"/>
    <w:rsid w:val="00177764"/>
    <w:rsid w:val="00206D24"/>
    <w:rsid w:val="00380C38"/>
    <w:rsid w:val="006A0C09"/>
    <w:rsid w:val="008B4C7B"/>
    <w:rsid w:val="00A67524"/>
    <w:rsid w:val="00B74B8B"/>
    <w:rsid w:val="00BD4295"/>
    <w:rsid w:val="00C74DAA"/>
    <w:rsid w:val="00D614E5"/>
    <w:rsid w:val="00ED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8F2FE"/>
  <w15:chartTrackingRefBased/>
  <w15:docId w15:val="{9585BF26-29A7-49EA-8167-4F98E44F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1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14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4E5"/>
  </w:style>
  <w:style w:type="paragraph" w:styleId="Footer">
    <w:name w:val="footer"/>
    <w:basedOn w:val="Normal"/>
    <w:link w:val="FooterChar"/>
    <w:uiPriority w:val="99"/>
    <w:unhideWhenUsed/>
    <w:rsid w:val="00D614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Norwood, Mr. T</dc:creator>
  <cp:keywords/>
  <dc:description/>
  <cp:lastModifiedBy>West, Mr. J</cp:lastModifiedBy>
  <cp:revision>2</cp:revision>
  <dcterms:created xsi:type="dcterms:W3CDTF">2025-07-07T12:23:00Z</dcterms:created>
  <dcterms:modified xsi:type="dcterms:W3CDTF">2025-07-07T12:23:00Z</dcterms:modified>
</cp:coreProperties>
</file>