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1868"/>
        <w:gridCol w:w="450"/>
        <w:gridCol w:w="145"/>
        <w:gridCol w:w="353"/>
      </w:tblGrid>
      <w:tr w:rsidR="00C314AC" w14:paraId="38DE6690" w14:textId="77777777" w:rsidTr="00067370">
        <w:tc>
          <w:tcPr>
            <w:tcW w:w="9518" w:type="dxa"/>
            <w:gridSpan w:val="3"/>
          </w:tcPr>
          <w:p w14:paraId="315ABDA7" w14:textId="77777777" w:rsidR="00627E32" w:rsidRDefault="00627E32">
            <w:pPr>
              <w:rPr>
                <w:noProof/>
                <w:lang w:eastAsia="en-GB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8858"/>
              <w:gridCol w:w="222"/>
            </w:tblGrid>
            <w:tr w:rsidR="00627E32" w14:paraId="3FD5588C" w14:textId="77777777" w:rsidTr="006C1DA8">
              <w:tc>
                <w:tcPr>
                  <w:tcW w:w="1437" w:type="dxa"/>
                </w:tcPr>
                <w:p w14:paraId="73C56B84" w14:textId="77777777" w:rsidR="00627E32" w:rsidRDefault="00627E32" w:rsidP="00627E32"/>
              </w:tc>
              <w:tc>
                <w:tcPr>
                  <w:tcW w:w="6213" w:type="dxa"/>
                </w:tcPr>
                <w:p w14:paraId="77BAA6ED" w14:textId="77777777" w:rsidR="00627E32" w:rsidRDefault="00627E32" w:rsidP="00627E32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0" locked="0" layoutInCell="1" allowOverlap="1" wp14:anchorId="44EDBA7E" wp14:editId="3403DCA4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0</wp:posOffset>
                        </wp:positionV>
                        <wp:extent cx="5124450" cy="1075690"/>
                        <wp:effectExtent l="0" t="0" r="0" b="0"/>
                        <wp:wrapSquare wrapText="bothSides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0" cy="1075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EA2DB97" w14:textId="58B561A6" w:rsidR="00627E32" w:rsidRPr="004A0C0D" w:rsidRDefault="00627E32" w:rsidP="00627E32">
                  <w:pPr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u w:val="single"/>
                    </w:rPr>
                    <w:t xml:space="preserve">Paper </w:t>
                  </w:r>
                  <w:r w:rsidR="006A52E9">
                    <w:rPr>
                      <w:b/>
                      <w:bCs/>
                      <w:sz w:val="32"/>
                      <w:szCs w:val="32"/>
                      <w:u w:val="single"/>
                    </w:rPr>
                    <w:t>2</w:t>
                  </w:r>
                  <w:r>
                    <w:rPr>
                      <w:b/>
                      <w:bCs/>
                      <w:sz w:val="32"/>
                      <w:szCs w:val="32"/>
                      <w:u w:val="single"/>
                    </w:rPr>
                    <w:t xml:space="preserve"> Chemistry </w:t>
                  </w:r>
                  <w:r w:rsidRPr="004A0C0D">
                    <w:rPr>
                      <w:b/>
                      <w:bCs/>
                      <w:sz w:val="32"/>
                      <w:szCs w:val="32"/>
                      <w:u w:val="single"/>
                    </w:rPr>
                    <w:t>Key terms</w:t>
                  </w:r>
                </w:p>
                <w:p w14:paraId="58CF15AF" w14:textId="416FFBF0" w:rsidR="00627E32" w:rsidRDefault="00627E32" w:rsidP="00627E32">
                  <w:pPr>
                    <w:jc w:val="both"/>
                    <w:rPr>
                      <w:sz w:val="32"/>
                      <w:szCs w:val="32"/>
                    </w:rPr>
                  </w:pPr>
                  <w:r w:rsidRPr="004A0C0D">
                    <w:rPr>
                      <w:sz w:val="32"/>
                      <w:szCs w:val="32"/>
                    </w:rPr>
                    <w:t xml:space="preserve">In this booklet you will find </w:t>
                  </w:r>
                  <w:r w:rsidRPr="00F421DD">
                    <w:rPr>
                      <w:b/>
                      <w:bCs/>
                      <w:sz w:val="32"/>
                      <w:szCs w:val="32"/>
                      <w:u w:val="single"/>
                    </w:rPr>
                    <w:t>key</w:t>
                  </w:r>
                  <w:r w:rsidRPr="004A0C0D">
                    <w:rPr>
                      <w:b/>
                      <w:bCs/>
                      <w:sz w:val="32"/>
                      <w:szCs w:val="32"/>
                      <w:u w:val="single"/>
                    </w:rPr>
                    <w:t xml:space="preserve"> terms</w:t>
                  </w:r>
                  <w:r>
                    <w:rPr>
                      <w:sz w:val="32"/>
                      <w:szCs w:val="32"/>
                    </w:rPr>
                    <w:t xml:space="preserve"> that you have used in science this year; these will be useful to learn for your Year 11 Mock</w:t>
                  </w:r>
                  <w:r w:rsidR="006A52E9">
                    <w:rPr>
                      <w:sz w:val="32"/>
                      <w:szCs w:val="32"/>
                    </w:rPr>
                    <w:t>s</w:t>
                  </w:r>
                </w:p>
                <w:p w14:paraId="1B7FAEA5" w14:textId="77777777" w:rsidR="00627E32" w:rsidRDefault="00627E32" w:rsidP="00627E32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You need to try and learn and </w:t>
                  </w:r>
                  <w:r w:rsidRPr="00E03DCA">
                    <w:rPr>
                      <w:b/>
                      <w:bCs/>
                      <w:sz w:val="32"/>
                      <w:szCs w:val="32"/>
                      <w:u w:val="single"/>
                    </w:rPr>
                    <w:t>remember</w:t>
                  </w:r>
                  <w:r>
                    <w:rPr>
                      <w:sz w:val="32"/>
                      <w:szCs w:val="32"/>
                    </w:rPr>
                    <w:t xml:space="preserve"> all the key terms, with their definitions.  One way of doing this is to make each one into a </w:t>
                  </w:r>
                  <w:r w:rsidRPr="00826BC1">
                    <w:rPr>
                      <w:b/>
                      <w:bCs/>
                      <w:sz w:val="32"/>
                      <w:szCs w:val="32"/>
                    </w:rPr>
                    <w:t>revision card</w:t>
                  </w:r>
                  <w:r>
                    <w:rPr>
                      <w:sz w:val="32"/>
                      <w:szCs w:val="32"/>
                    </w:rPr>
                    <w:t>, with the term on one side and its definition on the other – look at this example:</w:t>
                  </w:r>
                </w:p>
                <w:p w14:paraId="0C5BC224" w14:textId="77777777" w:rsidR="00627E32" w:rsidRDefault="00627E32" w:rsidP="00627E32">
                  <w:pPr>
                    <w:rPr>
                      <w:sz w:val="32"/>
                      <w:szCs w:val="32"/>
                    </w:rPr>
                  </w:pPr>
                  <w:r w:rsidRPr="00A83DD3">
                    <w:rPr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65408" behindDoc="0" locked="0" layoutInCell="1" allowOverlap="1" wp14:anchorId="1174DC93" wp14:editId="4B3EA77A">
                        <wp:simplePos x="0" y="0"/>
                        <wp:positionH relativeFrom="column">
                          <wp:posOffset>3940838</wp:posOffset>
                        </wp:positionH>
                        <wp:positionV relativeFrom="paragraph">
                          <wp:posOffset>14546</wp:posOffset>
                        </wp:positionV>
                        <wp:extent cx="1484498" cy="2004567"/>
                        <wp:effectExtent l="171450" t="133350" r="173355" b="129540"/>
                        <wp:wrapNone/>
                        <wp:docPr id="219" name="Picture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27763">
                                  <a:off x="0" y="0"/>
                                  <a:ext cx="1489971" cy="2011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A83DD3">
                    <w:rPr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64384" behindDoc="0" locked="0" layoutInCell="1" allowOverlap="1" wp14:anchorId="3DABD660" wp14:editId="044BFFAA">
                        <wp:simplePos x="0" y="0"/>
                        <wp:positionH relativeFrom="column">
                          <wp:posOffset>1180597</wp:posOffset>
                        </wp:positionH>
                        <wp:positionV relativeFrom="paragraph">
                          <wp:posOffset>32159</wp:posOffset>
                        </wp:positionV>
                        <wp:extent cx="1502065" cy="1848947"/>
                        <wp:effectExtent l="152400" t="114300" r="136525" b="113665"/>
                        <wp:wrapNone/>
                        <wp:docPr id="218" name="Picture 2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62543">
                                  <a:off x="0" y="0"/>
                                  <a:ext cx="1502065" cy="1848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7339C85" w14:textId="77777777" w:rsidR="00627E32" w:rsidRDefault="00627E32" w:rsidP="00627E32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29BC79D" wp14:editId="5D45CE57">
                            <wp:simplePos x="0" y="0"/>
                            <wp:positionH relativeFrom="column">
                              <wp:posOffset>-489585</wp:posOffset>
                            </wp:positionH>
                            <wp:positionV relativeFrom="paragraph">
                              <wp:posOffset>239395</wp:posOffset>
                            </wp:positionV>
                            <wp:extent cx="1238250" cy="895350"/>
                            <wp:effectExtent l="0" t="0" r="19050" b="19050"/>
                            <wp:wrapNone/>
                            <wp:docPr id="18" name="Text Box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38250" cy="895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EF75632" w14:textId="77777777" w:rsidR="00627E32" w:rsidRPr="00DF6879" w:rsidRDefault="00627E32" w:rsidP="00627E32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DF6879">
                                          <w:rPr>
                                            <w:sz w:val="32"/>
                                            <w:szCs w:val="32"/>
                                          </w:rPr>
                                          <w:t xml:space="preserve">Write the key term on one side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29BC79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8" o:spid="_x0000_s1026" type="#_x0000_t202" style="position:absolute;margin-left:-38.55pt;margin-top:18.85pt;width:97.5pt;height:7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" fillcolor="white [3201]" strokecolor="white [3212]" strokeweight=".5pt">
                            <v:textbox>
                              <w:txbxContent>
                                <w:p w14:paraId="0EF75632" w14:textId="77777777" w:rsidR="00627E32" w:rsidRPr="00DF6879" w:rsidRDefault="00627E32" w:rsidP="00627E3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F6879">
                                    <w:rPr>
                                      <w:sz w:val="32"/>
                                      <w:szCs w:val="32"/>
                                    </w:rPr>
                                    <w:t xml:space="preserve">Write the key term on one side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208720F" w14:textId="77777777" w:rsidR="00627E32" w:rsidRDefault="00627E32" w:rsidP="00627E32">
                  <w:pPr>
                    <w:rPr>
                      <w:sz w:val="32"/>
                      <w:szCs w:val="32"/>
                    </w:rPr>
                  </w:pPr>
                </w:p>
                <w:p w14:paraId="290C77D3" w14:textId="77777777" w:rsidR="00627E32" w:rsidRDefault="00627E32" w:rsidP="00627E32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A09C6A1" wp14:editId="44160553">
                            <wp:simplePos x="0" y="0"/>
                            <wp:positionH relativeFrom="column">
                              <wp:posOffset>5615940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1104900" cy="828675"/>
                            <wp:effectExtent l="0" t="0" r="19050" b="28575"/>
                            <wp:wrapNone/>
                            <wp:docPr id="21" name="Text Box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04900" cy="8286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1B2647A" w14:textId="77777777" w:rsidR="00627E32" w:rsidRPr="00DF6879" w:rsidRDefault="00627E32" w:rsidP="00627E32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F6879">
                                          <w:rPr>
                                            <w:sz w:val="28"/>
                                            <w:szCs w:val="28"/>
                                          </w:rPr>
                                          <w:t xml:space="preserve">Write what it means on the back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A09C6A1" id="Text Box 21" o:spid="_x0000_s1027" type="#_x0000_t202" style="position:absolute;margin-left:442.2pt;margin-top:5.25pt;width:87pt;height:6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" fillcolor="white [3201]" strokecolor="white [3212]" strokeweight=".5pt">
                            <v:textbox>
                              <w:txbxContent>
                                <w:p w14:paraId="41B2647A" w14:textId="77777777" w:rsidR="00627E32" w:rsidRPr="00DF6879" w:rsidRDefault="00627E32" w:rsidP="00627E3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F6879">
                                    <w:rPr>
                                      <w:sz w:val="28"/>
                                      <w:szCs w:val="28"/>
                                    </w:rPr>
                                    <w:t xml:space="preserve">Write what it means on the back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E5DB357" w14:textId="77777777" w:rsidR="00627E32" w:rsidRDefault="00627E32" w:rsidP="00627E3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</w:t>
                  </w:r>
                </w:p>
                <w:p w14:paraId="4BB5FAB4" w14:textId="77777777" w:rsidR="00627E32" w:rsidRDefault="00627E32" w:rsidP="00627E32">
                  <w:pPr>
                    <w:rPr>
                      <w:sz w:val="32"/>
                      <w:szCs w:val="32"/>
                    </w:rPr>
                  </w:pPr>
                </w:p>
                <w:p w14:paraId="1F5FAD06" w14:textId="77777777" w:rsidR="00627E32" w:rsidRDefault="00627E32" w:rsidP="00627E32">
                  <w:pPr>
                    <w:rPr>
                      <w:sz w:val="32"/>
                      <w:szCs w:val="32"/>
                    </w:rPr>
                  </w:pPr>
                </w:p>
                <w:p w14:paraId="347D8CA8" w14:textId="77777777" w:rsidR="00627E32" w:rsidRDefault="00627E32" w:rsidP="00627E32">
                  <w:pPr>
                    <w:rPr>
                      <w:sz w:val="32"/>
                      <w:szCs w:val="32"/>
                    </w:rPr>
                  </w:pPr>
                </w:p>
                <w:p w14:paraId="4F89DBD4" w14:textId="77777777" w:rsidR="00627E32" w:rsidRPr="00A83DD3" w:rsidRDefault="00627E32" w:rsidP="00627E32">
                  <w:pPr>
                    <w:rPr>
                      <w:sz w:val="8"/>
                      <w:szCs w:val="8"/>
                    </w:rPr>
                  </w:pPr>
                </w:p>
                <w:p w14:paraId="76C322D6" w14:textId="11A5089E" w:rsidR="00627E32" w:rsidRDefault="00627E32" w:rsidP="00627E32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 2" w:char="F050"/>
                  </w:r>
                  <w:r>
                    <w:rPr>
                      <w:sz w:val="32"/>
                      <w:szCs w:val="32"/>
                    </w:rPr>
                    <w:t xml:space="preserve">   Use this table to record how many revision cards you have made, </w:t>
                  </w:r>
                  <w:proofErr w:type="gramStart"/>
                  <w:r>
                    <w:rPr>
                      <w:sz w:val="32"/>
                      <w:szCs w:val="32"/>
                    </w:rPr>
                    <w:t>then  practise</w:t>
                  </w:r>
                  <w:proofErr w:type="gramEnd"/>
                  <w:r>
                    <w:rPr>
                      <w:sz w:val="32"/>
                      <w:szCs w:val="32"/>
                    </w:rPr>
                    <w:t xml:space="preserve"> using them – ask a friend to test you!</w:t>
                  </w:r>
                </w:p>
                <w:tbl>
                  <w:tblPr>
                    <w:tblStyle w:val="TableGrid"/>
                    <w:tblW w:w="8632" w:type="dxa"/>
                    <w:tblLook w:val="04A0" w:firstRow="1" w:lastRow="0" w:firstColumn="1" w:lastColumn="0" w:noHBand="0" w:noVBand="1"/>
                  </w:tblPr>
                  <w:tblGrid>
                    <w:gridCol w:w="2962"/>
                    <w:gridCol w:w="2207"/>
                    <w:gridCol w:w="3463"/>
                  </w:tblGrid>
                  <w:tr w:rsidR="00627E32" w14:paraId="5C2821B5" w14:textId="77777777" w:rsidTr="00F816C9">
                    <w:tc>
                      <w:tcPr>
                        <w:tcW w:w="2962" w:type="dxa"/>
                      </w:tcPr>
                      <w:p w14:paraId="371C6F3E" w14:textId="77777777" w:rsidR="00627E32" w:rsidRDefault="00627E32" w:rsidP="00627E32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Chemistry </w:t>
                        </w:r>
                      </w:p>
                      <w:p w14:paraId="58E46EF8" w14:textId="77777777" w:rsidR="00627E32" w:rsidRPr="00A83DD3" w:rsidRDefault="00627E32" w:rsidP="00627E32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83DD3">
                          <w:rPr>
                            <w:b/>
                            <w:bCs/>
                            <w:sz w:val="32"/>
                            <w:szCs w:val="32"/>
                          </w:rPr>
                          <w:t>Topic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4E820AF1" w14:textId="77777777" w:rsidR="00627E32" w:rsidRPr="00A83DD3" w:rsidRDefault="00627E32" w:rsidP="00627E32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83DD3">
                          <w:rPr>
                            <w:b/>
                            <w:bCs/>
                            <w:sz w:val="32"/>
                            <w:szCs w:val="32"/>
                          </w:rPr>
                          <w:t>I have made revision cards</w:t>
                        </w:r>
                      </w:p>
                    </w:tc>
                    <w:tc>
                      <w:tcPr>
                        <w:tcW w:w="3463" w:type="dxa"/>
                      </w:tcPr>
                      <w:p w14:paraId="6DEA9A23" w14:textId="77777777" w:rsidR="00627E32" w:rsidRPr="00A83DD3" w:rsidRDefault="00627E32" w:rsidP="00627E32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83DD3">
                          <w:rPr>
                            <w:b/>
                            <w:bCs/>
                            <w:sz w:val="32"/>
                            <w:szCs w:val="32"/>
                          </w:rPr>
                          <w:t>I have practised using the revision cards at least 10 times</w:t>
                        </w:r>
                      </w:p>
                    </w:tc>
                  </w:tr>
                  <w:tr w:rsidR="00627E32" w14:paraId="622803A6" w14:textId="77777777" w:rsidTr="00F816C9">
                    <w:tc>
                      <w:tcPr>
                        <w:tcW w:w="2962" w:type="dxa"/>
                      </w:tcPr>
                      <w:p w14:paraId="0AA1F34D" w14:textId="69E41C4A" w:rsidR="00627E32" w:rsidRPr="00537D22" w:rsidRDefault="00067370" w:rsidP="00627E3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67370">
                          <w:rPr>
                            <w:b/>
                            <w:bCs/>
                            <w:sz w:val="28"/>
                            <w:szCs w:val="28"/>
                          </w:rPr>
                          <w:t>C6 Part 1 – Rates of Reaction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01FF7C96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 w14:paraId="415B2F07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27E32" w14:paraId="6624C581" w14:textId="77777777" w:rsidTr="00F816C9">
                    <w:tc>
                      <w:tcPr>
                        <w:tcW w:w="2962" w:type="dxa"/>
                      </w:tcPr>
                      <w:p w14:paraId="3420DB8F" w14:textId="2863DB98" w:rsidR="00627E32" w:rsidRPr="00537D22" w:rsidRDefault="00067370" w:rsidP="00627E3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67370">
                          <w:rPr>
                            <w:b/>
                            <w:bCs/>
                            <w:sz w:val="28"/>
                            <w:szCs w:val="28"/>
                          </w:rPr>
                          <w:t>C6 Part 2 – Equilibrium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6B93D822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 w14:paraId="21D792BB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27E32" w14:paraId="022EA4C2" w14:textId="77777777" w:rsidTr="00F816C9">
                    <w:tc>
                      <w:tcPr>
                        <w:tcW w:w="2962" w:type="dxa"/>
                      </w:tcPr>
                      <w:p w14:paraId="2BB9E132" w14:textId="7FEA4ECA" w:rsidR="00627E32" w:rsidRPr="00537D22" w:rsidRDefault="00F816C9" w:rsidP="00627E3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816C9">
                          <w:rPr>
                            <w:b/>
                            <w:bCs/>
                            <w:sz w:val="28"/>
                            <w:szCs w:val="28"/>
                          </w:rPr>
                          <w:t>C7 Part 1 – Hydrocarbons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15011442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 w14:paraId="6572DA54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27E32" w14:paraId="0426DC19" w14:textId="77777777" w:rsidTr="00F816C9">
                    <w:tc>
                      <w:tcPr>
                        <w:tcW w:w="2962" w:type="dxa"/>
                      </w:tcPr>
                      <w:p w14:paraId="52734A97" w14:textId="6C1538EA" w:rsidR="00627E32" w:rsidRPr="00537D22" w:rsidRDefault="00F816C9" w:rsidP="00627E3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816C9">
                          <w:rPr>
                            <w:b/>
                            <w:bCs/>
                            <w:sz w:val="28"/>
                            <w:szCs w:val="28"/>
                          </w:rPr>
                          <w:t>C7 Part 2 – Organic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2C0171D4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 w14:paraId="4E789CDE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27E32" w14:paraId="7B3D9D89" w14:textId="77777777" w:rsidTr="00F816C9">
                    <w:tc>
                      <w:tcPr>
                        <w:tcW w:w="2962" w:type="dxa"/>
                      </w:tcPr>
                      <w:p w14:paraId="61D670B0" w14:textId="3B016F4D" w:rsidR="00627E32" w:rsidRPr="00537D22" w:rsidRDefault="00F816C9" w:rsidP="00627E3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816C9">
                          <w:rPr>
                            <w:b/>
                            <w:bCs/>
                            <w:sz w:val="28"/>
                            <w:szCs w:val="28"/>
                          </w:rPr>
                          <w:t>C8 Part 1 – Analysis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7AAE0652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 w14:paraId="013577B2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816C9" w14:paraId="1E8B47B2" w14:textId="77777777" w:rsidTr="00F816C9">
                    <w:tc>
                      <w:tcPr>
                        <w:tcW w:w="2962" w:type="dxa"/>
                      </w:tcPr>
                      <w:p w14:paraId="4580F78A" w14:textId="604A4AAF" w:rsidR="00F816C9" w:rsidRPr="00F816C9" w:rsidRDefault="00F816C9" w:rsidP="00627E3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816C9">
                          <w:rPr>
                            <w:b/>
                            <w:sz w:val="28"/>
                            <w:szCs w:val="28"/>
                          </w:rPr>
                          <w:t>C8 Part 2 – Analysis (Triple)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7FA551E1" w14:textId="77777777" w:rsidR="00F816C9" w:rsidRPr="00537D22" w:rsidRDefault="00F816C9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 w14:paraId="04432266" w14:textId="77777777" w:rsidR="00F816C9" w:rsidRPr="00537D22" w:rsidRDefault="00F816C9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27E32" w14:paraId="08021210" w14:textId="77777777" w:rsidTr="00F816C9">
                    <w:tc>
                      <w:tcPr>
                        <w:tcW w:w="2962" w:type="dxa"/>
                      </w:tcPr>
                      <w:p w14:paraId="05D1819E" w14:textId="4B54D02D" w:rsidR="00627E32" w:rsidRPr="00537D22" w:rsidRDefault="00F816C9" w:rsidP="00627E3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816C9">
                          <w:rPr>
                            <w:b/>
                            <w:bCs/>
                            <w:sz w:val="28"/>
                            <w:szCs w:val="28"/>
                          </w:rPr>
                          <w:t>C9 – Atmosphere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5166382E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 w14:paraId="598615E0" w14:textId="77777777" w:rsidR="00627E32" w:rsidRPr="00537D22" w:rsidRDefault="00627E32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816C9" w14:paraId="145728B4" w14:textId="77777777" w:rsidTr="00F816C9">
                    <w:tc>
                      <w:tcPr>
                        <w:tcW w:w="2962" w:type="dxa"/>
                      </w:tcPr>
                      <w:p w14:paraId="56EC4B0D" w14:textId="049FEE12" w:rsidR="00F816C9" w:rsidRPr="00F816C9" w:rsidRDefault="00F816C9" w:rsidP="00627E3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816C9">
                          <w:rPr>
                            <w:b/>
                            <w:bCs/>
                            <w:sz w:val="28"/>
                            <w:szCs w:val="28"/>
                          </w:rPr>
                          <w:t>C10 Part 1 – Using Chemistry</w:t>
                        </w:r>
                      </w:p>
                    </w:tc>
                    <w:tc>
                      <w:tcPr>
                        <w:tcW w:w="2207" w:type="dxa"/>
                      </w:tcPr>
                      <w:p w14:paraId="42082723" w14:textId="77777777" w:rsidR="00F816C9" w:rsidRPr="00537D22" w:rsidRDefault="00F816C9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 w14:paraId="4DD23564" w14:textId="77777777" w:rsidR="00F816C9" w:rsidRPr="00537D22" w:rsidRDefault="00F816C9" w:rsidP="00627E3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BC9CA5E" w14:textId="77777777" w:rsidR="00627E32" w:rsidRPr="00A83DD3" w:rsidRDefault="00627E32" w:rsidP="00627E32">
                  <w:pPr>
                    <w:rPr>
                      <w:sz w:val="2"/>
                      <w:szCs w:val="2"/>
                    </w:rPr>
                  </w:pPr>
                </w:p>
                <w:p w14:paraId="5353506F" w14:textId="067CD414" w:rsidR="00067370" w:rsidRPr="00F816C9" w:rsidRDefault="00627E32" w:rsidP="00F816C9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A83DD3">
                    <w:rPr>
                      <w:b/>
                      <w:bCs/>
                      <w:sz w:val="40"/>
                      <w:szCs w:val="40"/>
                    </w:rPr>
                    <w:t xml:space="preserve">  </w:t>
                  </w:r>
                  <w:r w:rsidRPr="00A83DD3">
                    <w:rPr>
                      <w:b/>
                      <w:bCs/>
                      <w:sz w:val="48"/>
                      <w:szCs w:val="48"/>
                    </w:rPr>
                    <w:sym w:font="Wingdings" w:char="F04A"/>
                  </w:r>
                  <w:r w:rsidRPr="00A83DD3">
                    <w:rPr>
                      <w:b/>
                      <w:bCs/>
                      <w:sz w:val="40"/>
                      <w:szCs w:val="40"/>
                    </w:rPr>
                    <w:t xml:space="preserve">     </w:t>
                  </w:r>
                  <w:r w:rsidRPr="00A83DD3">
                    <w:rPr>
                      <w:b/>
                      <w:bCs/>
                      <w:sz w:val="32"/>
                      <w:szCs w:val="32"/>
                    </w:rPr>
                    <w:t>Good luck – from Fulford School Science Department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Pr="00A83DD3">
                    <w:rPr>
                      <w:b/>
                      <w:bCs/>
                      <w:sz w:val="48"/>
                      <w:szCs w:val="48"/>
                    </w:rPr>
                    <w:sym w:font="Wingdings" w:char="F04A"/>
                  </w:r>
                </w:p>
                <w:p w14:paraId="108C010F" w14:textId="3E8E12B0" w:rsidR="00627E32" w:rsidRPr="00C314AC" w:rsidRDefault="00627E32" w:rsidP="00627E32">
                  <w:pPr>
                    <w:rPr>
                      <w:sz w:val="36"/>
                    </w:rPr>
                  </w:pPr>
                </w:p>
              </w:tc>
              <w:tc>
                <w:tcPr>
                  <w:tcW w:w="2318" w:type="dxa"/>
                </w:tcPr>
                <w:p w14:paraId="661146C8" w14:textId="77777777" w:rsidR="00627E32" w:rsidRPr="00C314AC" w:rsidRDefault="00627E32" w:rsidP="00627E32">
                  <w:pPr>
                    <w:jc w:val="center"/>
                    <w:rPr>
                      <w:b/>
                      <w:sz w:val="48"/>
                    </w:rPr>
                  </w:pPr>
                </w:p>
              </w:tc>
            </w:tr>
          </w:tbl>
          <w:p w14:paraId="76B2D04B" w14:textId="77777777" w:rsidR="00627E32" w:rsidRDefault="00627E32" w:rsidP="00627E32">
            <w:pPr>
              <w:rPr>
                <w:sz w:val="2"/>
              </w:rPr>
            </w:pPr>
          </w:p>
          <w:p w14:paraId="67BCE600" w14:textId="7BFD781D" w:rsidR="00C314AC" w:rsidRDefault="00C314AC"/>
        </w:tc>
        <w:tc>
          <w:tcPr>
            <w:tcW w:w="595" w:type="dxa"/>
            <w:gridSpan w:val="2"/>
          </w:tcPr>
          <w:p w14:paraId="5AD32D46" w14:textId="67467CDE" w:rsidR="00627E32" w:rsidRPr="00C314AC" w:rsidRDefault="00627E32" w:rsidP="00627E32">
            <w:pPr>
              <w:rPr>
                <w:sz w:val="36"/>
              </w:rPr>
            </w:pPr>
          </w:p>
        </w:tc>
        <w:tc>
          <w:tcPr>
            <w:tcW w:w="353" w:type="dxa"/>
          </w:tcPr>
          <w:p w14:paraId="6F7F3325" w14:textId="77777777" w:rsidR="00627E32" w:rsidRDefault="00627E32" w:rsidP="00C314AC">
            <w:pPr>
              <w:jc w:val="center"/>
              <w:rPr>
                <w:noProof/>
                <w:lang w:eastAsia="en-GB"/>
              </w:rPr>
            </w:pPr>
          </w:p>
          <w:p w14:paraId="5760181B" w14:textId="77777777" w:rsidR="00627E32" w:rsidRDefault="00627E32" w:rsidP="00C314AC">
            <w:pPr>
              <w:jc w:val="center"/>
              <w:rPr>
                <w:noProof/>
                <w:lang w:eastAsia="en-GB"/>
              </w:rPr>
            </w:pPr>
          </w:p>
          <w:p w14:paraId="727CCD57" w14:textId="45F5FD8D" w:rsidR="00C314AC" w:rsidRPr="00C314AC" w:rsidRDefault="00C314AC" w:rsidP="00C314AC">
            <w:pPr>
              <w:jc w:val="center"/>
              <w:rPr>
                <w:b/>
                <w:sz w:val="48"/>
              </w:rPr>
            </w:pPr>
          </w:p>
        </w:tc>
      </w:tr>
      <w:tr w:rsidR="00067370" w14:paraId="73973669" w14:textId="77777777" w:rsidTr="006C1DA8">
        <w:trPr>
          <w:gridAfter w:val="2"/>
          <w:wAfter w:w="498" w:type="dxa"/>
        </w:trPr>
        <w:tc>
          <w:tcPr>
            <w:tcW w:w="1437" w:type="dxa"/>
          </w:tcPr>
          <w:p w14:paraId="6BC0C340" w14:textId="77777777" w:rsidR="00067370" w:rsidRDefault="00067370" w:rsidP="006C1DA8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E9AEEBF" wp14:editId="78C5FF8F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5D0F6815" w14:textId="77777777" w:rsidR="00067370" w:rsidRPr="00C314AC" w:rsidRDefault="00067370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3318D4F5" w14:textId="77777777" w:rsidR="00067370" w:rsidRPr="00C314AC" w:rsidRDefault="00067370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  <w:gridSpan w:val="2"/>
          </w:tcPr>
          <w:p w14:paraId="5AAE80FC" w14:textId="77777777" w:rsidR="00067370" w:rsidRPr="00C314AC" w:rsidRDefault="00067370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5EE9F98C" wp14:editId="51175F94">
                  <wp:extent cx="1286659" cy="992783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F4572" w14:textId="77777777" w:rsidR="00067370" w:rsidRPr="004B426E" w:rsidRDefault="00067370" w:rsidP="00067370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067370" w14:paraId="173F1EC5" w14:textId="77777777" w:rsidTr="006C1DA8">
        <w:tc>
          <w:tcPr>
            <w:tcW w:w="5104" w:type="dxa"/>
          </w:tcPr>
          <w:p w14:paraId="63E7DE15" w14:textId="77777777" w:rsidR="00067370" w:rsidRPr="00C314AC" w:rsidRDefault="00067370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513FCA42" w14:textId="77777777" w:rsidR="00067370" w:rsidRPr="00C314AC" w:rsidRDefault="00067370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Topic C6 Part 1 – Rates of Reaction </w:t>
            </w:r>
          </w:p>
        </w:tc>
      </w:tr>
    </w:tbl>
    <w:p w14:paraId="6B8C2868" w14:textId="77777777" w:rsidR="00067370" w:rsidRPr="007C6BCA" w:rsidRDefault="00067370" w:rsidP="00067370">
      <w:pPr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3686"/>
      </w:tblGrid>
      <w:tr w:rsidR="00067370" w:rsidRPr="007C6BCA" w14:paraId="67E986A3" w14:textId="77777777" w:rsidTr="006C1DA8">
        <w:trPr>
          <w:trHeight w:val="1140"/>
        </w:trPr>
        <w:tc>
          <w:tcPr>
            <w:tcW w:w="2127" w:type="dxa"/>
          </w:tcPr>
          <w:p w14:paraId="7AF70A80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Rate of reaction</w:t>
            </w:r>
          </w:p>
        </w:tc>
        <w:tc>
          <w:tcPr>
            <w:tcW w:w="5103" w:type="dxa"/>
          </w:tcPr>
          <w:p w14:paraId="725ABFEA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proofErr w:type="gramStart"/>
            <w:r>
              <w:rPr>
                <w:rFonts w:cstheme="minorHAnsi"/>
                <w:sz w:val="30"/>
                <w:szCs w:val="30"/>
              </w:rPr>
              <w:t>How</w:t>
            </w:r>
            <w:proofErr w:type="gramEnd"/>
            <w:r>
              <w:rPr>
                <w:rFonts w:cstheme="minorHAnsi"/>
                <w:sz w:val="30"/>
                <w:szCs w:val="30"/>
              </w:rPr>
              <w:t xml:space="preserve"> fast reactants (starting materials) are turned into products. Always measured as a quantity (mass or volume) per second</w:t>
            </w:r>
          </w:p>
        </w:tc>
        <w:tc>
          <w:tcPr>
            <w:tcW w:w="3686" w:type="dxa"/>
          </w:tcPr>
          <w:p w14:paraId="1E81781C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8BA83F1" wp14:editId="7664597D">
                  <wp:extent cx="1932940" cy="901065"/>
                  <wp:effectExtent l="0" t="0" r="0" b="0"/>
                  <wp:docPr id="1848390400" name="Picture 184839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1AA6A181" w14:textId="77777777" w:rsidTr="006C1DA8">
        <w:trPr>
          <w:trHeight w:val="1140"/>
        </w:trPr>
        <w:tc>
          <w:tcPr>
            <w:tcW w:w="2127" w:type="dxa"/>
          </w:tcPr>
          <w:p w14:paraId="04DF0B76" w14:textId="77777777" w:rsidR="00067370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Collision</w:t>
            </w:r>
          </w:p>
        </w:tc>
        <w:tc>
          <w:tcPr>
            <w:tcW w:w="5103" w:type="dxa"/>
          </w:tcPr>
          <w:p w14:paraId="7BC76516" w14:textId="77777777" w:rsidR="00067370" w:rsidRPr="00D51EF1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2 particles making contact with each other. May result in a reaction, or may not.</w:t>
            </w:r>
          </w:p>
        </w:tc>
        <w:tc>
          <w:tcPr>
            <w:tcW w:w="3686" w:type="dxa"/>
          </w:tcPr>
          <w:p w14:paraId="2B7DF82D" w14:textId="77777777" w:rsidR="00067370" w:rsidRPr="00045367" w:rsidRDefault="00067370" w:rsidP="006C1DA8">
            <w:pPr>
              <w:jc w:val="center"/>
              <w:rPr>
                <w:rFonts w:cstheme="minorHAnsi"/>
                <w:noProof/>
                <w:sz w:val="30"/>
                <w:szCs w:val="3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2C9FF4F" wp14:editId="1A542695">
                  <wp:extent cx="1751965" cy="1041164"/>
                  <wp:effectExtent l="0" t="0" r="63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965" cy="104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7E28918F" w14:textId="77777777" w:rsidTr="006C1DA8">
        <w:tc>
          <w:tcPr>
            <w:tcW w:w="2127" w:type="dxa"/>
          </w:tcPr>
          <w:p w14:paraId="058E8C76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Activation energy</w:t>
            </w:r>
          </w:p>
        </w:tc>
        <w:tc>
          <w:tcPr>
            <w:tcW w:w="5103" w:type="dxa"/>
          </w:tcPr>
          <w:p w14:paraId="48AF3FFE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The minimum energy required to start a reaction. The energy particles require in order to react when they collide</w:t>
            </w:r>
          </w:p>
        </w:tc>
        <w:tc>
          <w:tcPr>
            <w:tcW w:w="3686" w:type="dxa"/>
          </w:tcPr>
          <w:p w14:paraId="0636C4CD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958F467" wp14:editId="54A4EED4">
                  <wp:extent cx="1618615" cy="956068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4004"/>
                          <a:stretch/>
                        </pic:blipFill>
                        <pic:spPr bwMode="auto">
                          <a:xfrm>
                            <a:off x="0" y="0"/>
                            <a:ext cx="1622749" cy="95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1BA7D5E4" w14:textId="77777777" w:rsidTr="006C1DA8">
        <w:tc>
          <w:tcPr>
            <w:tcW w:w="2127" w:type="dxa"/>
          </w:tcPr>
          <w:p w14:paraId="756517C7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Concentration</w:t>
            </w:r>
          </w:p>
        </w:tc>
        <w:tc>
          <w:tcPr>
            <w:tcW w:w="5103" w:type="dxa"/>
          </w:tcPr>
          <w:p w14:paraId="424E1ECF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The number of particles of a chemical in a given volume or space</w:t>
            </w:r>
          </w:p>
        </w:tc>
        <w:tc>
          <w:tcPr>
            <w:tcW w:w="3686" w:type="dxa"/>
          </w:tcPr>
          <w:p w14:paraId="4A00CC3B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66B2BEE" wp14:editId="68813F65">
                  <wp:extent cx="1590040" cy="111261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99" cy="111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0DEACE5C" w14:textId="77777777" w:rsidTr="006C1DA8">
        <w:trPr>
          <w:trHeight w:val="1544"/>
        </w:trPr>
        <w:tc>
          <w:tcPr>
            <w:tcW w:w="2127" w:type="dxa"/>
          </w:tcPr>
          <w:p w14:paraId="10C5593B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Surface Area</w:t>
            </w:r>
          </w:p>
        </w:tc>
        <w:tc>
          <w:tcPr>
            <w:tcW w:w="5103" w:type="dxa"/>
          </w:tcPr>
          <w:p w14:paraId="7DFCF842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 w:rsidRPr="000A0965">
              <w:rPr>
                <w:rFonts w:cstheme="minorHAnsi"/>
                <w:sz w:val="28"/>
                <w:szCs w:val="28"/>
              </w:rPr>
              <w:t xml:space="preserve">How much of a solid material is exposed on the outside and so available to </w:t>
            </w:r>
            <w:proofErr w:type="gramStart"/>
            <w:r w:rsidRPr="000A0965">
              <w:rPr>
                <w:rFonts w:cstheme="minorHAnsi"/>
                <w:sz w:val="28"/>
                <w:szCs w:val="28"/>
              </w:rPr>
              <w:t>react.</w:t>
            </w:r>
            <w:proofErr w:type="gramEnd"/>
            <w:r w:rsidRPr="000A0965">
              <w:rPr>
                <w:rFonts w:cstheme="minorHAnsi"/>
                <w:sz w:val="28"/>
                <w:szCs w:val="28"/>
              </w:rPr>
              <w:t xml:space="preserve"> Big chunks = small surface area. Fine powder = large surface area </w:t>
            </w:r>
          </w:p>
        </w:tc>
        <w:tc>
          <w:tcPr>
            <w:tcW w:w="3686" w:type="dxa"/>
          </w:tcPr>
          <w:p w14:paraId="6CCCF548" w14:textId="77777777" w:rsidR="00067370" w:rsidRPr="000A0965" w:rsidRDefault="00067370" w:rsidP="006C1DA8">
            <w:pPr>
              <w:rPr>
                <w:rFonts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16A0226" wp14:editId="1AE13A5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155190" cy="825543"/>
                  <wp:effectExtent l="0" t="0" r="0" b="0"/>
                  <wp:wrapSquare wrapText="bothSides"/>
                  <wp:docPr id="1848390401" name="Picture 184839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90" cy="82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FB5500" w14:textId="77777777" w:rsidR="00067370" w:rsidRPr="008712CF" w:rsidRDefault="00067370" w:rsidP="00067370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426"/>
        <w:gridCol w:w="1437"/>
        <w:gridCol w:w="1398"/>
        <w:gridCol w:w="3544"/>
        <w:gridCol w:w="1271"/>
        <w:gridCol w:w="2318"/>
        <w:gridCol w:w="522"/>
      </w:tblGrid>
      <w:tr w:rsidR="00067370" w:rsidRPr="008F1536" w14:paraId="3EE7A0BF" w14:textId="77777777" w:rsidTr="00067370">
        <w:tc>
          <w:tcPr>
            <w:tcW w:w="3261" w:type="dxa"/>
            <w:gridSpan w:val="3"/>
          </w:tcPr>
          <w:p w14:paraId="5BF88F9B" w14:textId="77777777" w:rsidR="00067370" w:rsidRPr="008F1536" w:rsidRDefault="00067370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69AA0665" w14:textId="77777777" w:rsidR="00067370" w:rsidRPr="008F1536" w:rsidRDefault="00067370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D879024" wp14:editId="64B196EF">
                  <wp:extent cx="1133475" cy="121816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AC44FC5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 w:rsidRPr="00825202">
              <w:rPr>
                <w:rFonts w:cstheme="minorHAnsi"/>
                <w:sz w:val="20"/>
                <w:szCs w:val="20"/>
                <w:u w:val="single"/>
              </w:rPr>
              <w:t>Collision Theory</w:t>
            </w:r>
          </w:p>
          <w:p w14:paraId="183514CE" w14:textId="77777777" w:rsidR="00067370" w:rsidRPr="00825202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Particles in a reaction are constantly moving. When they </w:t>
            </w:r>
            <w:proofErr w:type="gramStart"/>
            <w:r>
              <w:rPr>
                <w:rFonts w:cstheme="minorHAnsi"/>
                <w:sz w:val="20"/>
                <w:szCs w:val="20"/>
              </w:rPr>
              <w:t>collide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there is a chance they could react, if they have sufficient energy (see activation energy above). To affect rate of reaction, either the number of collisions </w:t>
            </w:r>
            <w:r w:rsidRPr="00825202">
              <w:rPr>
                <w:rFonts w:cstheme="minorHAnsi"/>
                <w:b/>
                <w:bCs/>
                <w:sz w:val="20"/>
                <w:szCs w:val="20"/>
              </w:rPr>
              <w:t>per second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must change, or the success chance of collisions must change.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14:paraId="476BED51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 w:rsidRPr="00825202">
              <w:rPr>
                <w:rFonts w:cstheme="minorHAnsi"/>
                <w:sz w:val="20"/>
                <w:szCs w:val="20"/>
                <w:u w:val="single"/>
              </w:rPr>
              <w:t>Factors affecting rate</w:t>
            </w:r>
          </w:p>
          <w:p w14:paraId="127C0509" w14:textId="77777777" w:rsidR="00067370" w:rsidRDefault="00067370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Rate of reaction is controlled by:</w:t>
            </w:r>
          </w:p>
          <w:p w14:paraId="3AD9DE1F" w14:textId="77777777" w:rsidR="00067370" w:rsidRDefault="00067370" w:rsidP="006C1DA8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Temperature</w:t>
            </w:r>
          </w:p>
          <w:p w14:paraId="532B1969" w14:textId="77777777" w:rsidR="00067370" w:rsidRDefault="00067370" w:rsidP="006C1DA8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Surface Area</w:t>
            </w:r>
          </w:p>
          <w:p w14:paraId="377ABC4B" w14:textId="77777777" w:rsidR="00067370" w:rsidRDefault="00067370" w:rsidP="006C1DA8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Presence of a Catalyst</w:t>
            </w:r>
          </w:p>
          <w:p w14:paraId="7A965957" w14:textId="77777777" w:rsidR="00067370" w:rsidRDefault="00067370" w:rsidP="006C1DA8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Concentration/Pressure</w:t>
            </w:r>
          </w:p>
          <w:p w14:paraId="74EE6579" w14:textId="77777777" w:rsidR="00067370" w:rsidRDefault="00067370" w:rsidP="006C1DA8">
            <w:pPr>
              <w:pStyle w:val="ListParagraph"/>
              <w:jc w:val="both"/>
              <w:rPr>
                <w:rFonts w:cstheme="minorHAnsi"/>
                <w:sz w:val="20"/>
                <w:szCs w:val="20"/>
              </w:rPr>
            </w:pPr>
          </w:p>
          <w:p w14:paraId="78B7D15C" w14:textId="77777777" w:rsidR="00067370" w:rsidRPr="00825202" w:rsidRDefault="00067370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Each property affects either the frequency or success of collisions, and therefore rate.</w:t>
            </w:r>
          </w:p>
        </w:tc>
      </w:tr>
      <w:tr w:rsidR="00067370" w:rsidRPr="008F1536" w14:paraId="51810B4A" w14:textId="77777777" w:rsidTr="00067370">
        <w:tc>
          <w:tcPr>
            <w:tcW w:w="3261" w:type="dxa"/>
            <w:gridSpan w:val="3"/>
          </w:tcPr>
          <w:p w14:paraId="570E8FA2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 w:rsidRPr="00825202">
              <w:rPr>
                <w:rFonts w:cstheme="minorHAnsi"/>
                <w:sz w:val="20"/>
                <w:szCs w:val="20"/>
                <w:u w:val="single"/>
              </w:rPr>
              <w:t>Catalysts</w:t>
            </w:r>
          </w:p>
          <w:p w14:paraId="64A9284B" w14:textId="77777777" w:rsidR="00067370" w:rsidRPr="008F1536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Catalysts speed up reactions by providing an alternative reaction pathway with a </w:t>
            </w:r>
            <w:r w:rsidRPr="00825202">
              <w:rPr>
                <w:rFonts w:cstheme="minorHAnsi"/>
                <w:b/>
                <w:bCs/>
                <w:sz w:val="20"/>
                <w:szCs w:val="20"/>
              </w:rPr>
              <w:t xml:space="preserve">lower activation </w:t>
            </w:r>
            <w:r w:rsidRPr="00825202">
              <w:rPr>
                <w:rFonts w:cstheme="minorHAnsi"/>
                <w:b/>
                <w:bCs/>
                <w:sz w:val="20"/>
                <w:szCs w:val="20"/>
              </w:rPr>
              <w:lastRenderedPageBreak/>
              <w:t>energy</w:t>
            </w:r>
            <w:r>
              <w:rPr>
                <w:rFonts w:cstheme="minorHAnsi"/>
                <w:sz w:val="20"/>
                <w:szCs w:val="20"/>
              </w:rPr>
              <w:t>. Catalysts are not used up in reactions.</w:t>
            </w:r>
          </w:p>
        </w:tc>
        <w:tc>
          <w:tcPr>
            <w:tcW w:w="3544" w:type="dxa"/>
          </w:tcPr>
          <w:p w14:paraId="487BBB68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 w:rsidRPr="00825202">
              <w:rPr>
                <w:rFonts w:cstheme="minorHAnsi"/>
                <w:sz w:val="20"/>
                <w:szCs w:val="20"/>
                <w:u w:val="single"/>
              </w:rPr>
              <w:lastRenderedPageBreak/>
              <w:t>Calculating Rate</w:t>
            </w:r>
          </w:p>
          <w:p w14:paraId="4DD16FC7" w14:textId="77777777" w:rsidR="00067370" w:rsidRPr="00825202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Rate of reaction = change in amount ÷ time taken. Rate is measured in either grams/second,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/second or moles/second.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</w:tcBorders>
          </w:tcPr>
          <w:p w14:paraId="76BA0DD1" w14:textId="77777777" w:rsidR="00067370" w:rsidRPr="00825202" w:rsidRDefault="00067370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 w:rsidRPr="00825202">
              <w:rPr>
                <w:rFonts w:cstheme="minorHAnsi"/>
                <w:bCs/>
                <w:sz w:val="20"/>
                <w:szCs w:val="20"/>
                <w:u w:val="single"/>
              </w:rPr>
              <w:t>Rate graphs</w:t>
            </w:r>
          </w:p>
          <w:p w14:paraId="5AB0F3AD" w14:textId="77777777" w:rsidR="00067370" w:rsidRPr="00825202" w:rsidRDefault="00067370" w:rsidP="006C1DA8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Data from experiments can be graphed with time on the x-axis and either mass or volume of gas on the y axis. These graphs are always curves </w:t>
            </w:r>
            <w:r>
              <w:rPr>
                <w:rFonts w:cstheme="minorHAnsi"/>
                <w:bCs/>
                <w:sz w:val="20"/>
                <w:szCs w:val="20"/>
              </w:rPr>
              <w:lastRenderedPageBreak/>
              <w:t>and the gradient at any point (found by drawing a tangent) represents the rate of reaction.</w:t>
            </w:r>
          </w:p>
        </w:tc>
      </w:tr>
      <w:tr w:rsidR="00067370" w14:paraId="7E8D89DB" w14:textId="77777777" w:rsidTr="000673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426" w:type="dxa"/>
          <w:wAfter w:w="522" w:type="dxa"/>
        </w:trPr>
        <w:tc>
          <w:tcPr>
            <w:tcW w:w="1437" w:type="dxa"/>
          </w:tcPr>
          <w:p w14:paraId="3EB2F1FF" w14:textId="77777777" w:rsidR="00067370" w:rsidRDefault="00067370" w:rsidP="006C1DA8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FC8FB66" wp14:editId="2C612BAF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3"/>
          </w:tcPr>
          <w:p w14:paraId="71FA89D8" w14:textId="77777777" w:rsidR="00067370" w:rsidRPr="00C314AC" w:rsidRDefault="00067370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338704E0" w14:textId="77777777" w:rsidR="00067370" w:rsidRPr="00C314AC" w:rsidRDefault="00067370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5DD2E44F" w14:textId="77777777" w:rsidR="00067370" w:rsidRPr="00C314AC" w:rsidRDefault="00067370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26D591D2" wp14:editId="6A47F66F">
                  <wp:extent cx="1286659" cy="992783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EE8AA0" w14:textId="77777777" w:rsidR="00067370" w:rsidRPr="004B426E" w:rsidRDefault="00067370" w:rsidP="00067370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067370" w14:paraId="6D532E73" w14:textId="77777777" w:rsidTr="006C1DA8">
        <w:tc>
          <w:tcPr>
            <w:tcW w:w="5104" w:type="dxa"/>
          </w:tcPr>
          <w:p w14:paraId="5848DD89" w14:textId="77777777" w:rsidR="00067370" w:rsidRPr="00C314AC" w:rsidRDefault="00067370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7E67C08F" w14:textId="77777777" w:rsidR="00067370" w:rsidRPr="00C314AC" w:rsidRDefault="00067370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Topic C6 Part 2 – Equilibrium </w:t>
            </w:r>
          </w:p>
        </w:tc>
      </w:tr>
    </w:tbl>
    <w:p w14:paraId="2B29DF66" w14:textId="77777777" w:rsidR="00067370" w:rsidRPr="007C6BCA" w:rsidRDefault="00067370" w:rsidP="00067370">
      <w:pPr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3686"/>
      </w:tblGrid>
      <w:tr w:rsidR="00067370" w:rsidRPr="007C6BCA" w14:paraId="1A4A91C6" w14:textId="77777777" w:rsidTr="006C1DA8">
        <w:trPr>
          <w:trHeight w:val="1140"/>
        </w:trPr>
        <w:tc>
          <w:tcPr>
            <w:tcW w:w="2127" w:type="dxa"/>
          </w:tcPr>
          <w:p w14:paraId="006C1C02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Equilibrium</w:t>
            </w:r>
          </w:p>
        </w:tc>
        <w:tc>
          <w:tcPr>
            <w:tcW w:w="5103" w:type="dxa"/>
          </w:tcPr>
          <w:p w14:paraId="4E7B24EF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Tells you the balance between how much products or reactants are made</w:t>
            </w:r>
          </w:p>
        </w:tc>
        <w:tc>
          <w:tcPr>
            <w:tcW w:w="3686" w:type="dxa"/>
          </w:tcPr>
          <w:p w14:paraId="6544C51B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5C5F5A9" wp14:editId="766E3F77">
                  <wp:extent cx="991324" cy="7302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13" cy="737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240C81CD" w14:textId="77777777" w:rsidTr="006C1DA8">
        <w:trPr>
          <w:trHeight w:val="1140"/>
        </w:trPr>
        <w:tc>
          <w:tcPr>
            <w:tcW w:w="2127" w:type="dxa"/>
          </w:tcPr>
          <w:p w14:paraId="39C72129" w14:textId="77777777" w:rsidR="00067370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Closed system</w:t>
            </w:r>
          </w:p>
        </w:tc>
        <w:tc>
          <w:tcPr>
            <w:tcW w:w="5103" w:type="dxa"/>
          </w:tcPr>
          <w:p w14:paraId="274FFFA2" w14:textId="77777777" w:rsidR="00067370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No reactants or products are lost.</w:t>
            </w:r>
          </w:p>
        </w:tc>
        <w:tc>
          <w:tcPr>
            <w:tcW w:w="3686" w:type="dxa"/>
          </w:tcPr>
          <w:p w14:paraId="430EA63E" w14:textId="77777777" w:rsidR="00067370" w:rsidRDefault="00067370" w:rsidP="006C1DA8">
            <w:pPr>
              <w:jc w:val="center"/>
              <w:rPr>
                <w:rFonts w:cstheme="minorHAnsi"/>
                <w:noProof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7E85A7B8" wp14:editId="688048D5">
                  <wp:extent cx="846588" cy="84658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92" cy="855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180E65A4" w14:textId="77777777" w:rsidTr="006C1DA8">
        <w:tc>
          <w:tcPr>
            <w:tcW w:w="2127" w:type="dxa"/>
          </w:tcPr>
          <w:p w14:paraId="0EDC50D2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Conditions</w:t>
            </w:r>
          </w:p>
        </w:tc>
        <w:tc>
          <w:tcPr>
            <w:tcW w:w="5103" w:type="dxa"/>
          </w:tcPr>
          <w:p w14:paraId="3515365F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This describes how the reaction is carried out (</w:t>
            </w:r>
            <w:proofErr w:type="gramStart"/>
            <w:r>
              <w:rPr>
                <w:rFonts w:cstheme="minorHAnsi"/>
                <w:sz w:val="30"/>
                <w:szCs w:val="30"/>
              </w:rPr>
              <w:t>e.g.</w:t>
            </w:r>
            <w:proofErr w:type="gramEnd"/>
            <w:r>
              <w:rPr>
                <w:rFonts w:cstheme="minorHAnsi"/>
                <w:sz w:val="30"/>
                <w:szCs w:val="30"/>
              </w:rPr>
              <w:t xml:space="preserve"> temperature, pressure, using a catalyst etc.)</w:t>
            </w:r>
          </w:p>
        </w:tc>
        <w:tc>
          <w:tcPr>
            <w:tcW w:w="3686" w:type="dxa"/>
          </w:tcPr>
          <w:p w14:paraId="09D3A931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C77117C" wp14:editId="1EE6906D">
                  <wp:extent cx="630214" cy="76991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63" cy="781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3A75F323" w14:textId="77777777" w:rsidTr="006C1DA8">
        <w:tc>
          <w:tcPr>
            <w:tcW w:w="2127" w:type="dxa"/>
          </w:tcPr>
          <w:p w14:paraId="7B5DF7D3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Yield</w:t>
            </w:r>
          </w:p>
        </w:tc>
        <w:tc>
          <w:tcPr>
            <w:tcW w:w="5103" w:type="dxa"/>
          </w:tcPr>
          <w:p w14:paraId="5EF96325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Describes how much </w:t>
            </w:r>
            <w:r w:rsidRPr="00A03F46">
              <w:rPr>
                <w:rFonts w:cstheme="minorHAnsi"/>
                <w:sz w:val="30"/>
                <w:szCs w:val="30"/>
                <w:u w:val="single"/>
              </w:rPr>
              <w:t>product</w:t>
            </w:r>
            <w:r>
              <w:rPr>
                <w:rFonts w:cstheme="minorHAnsi"/>
                <w:sz w:val="30"/>
                <w:szCs w:val="30"/>
              </w:rPr>
              <w:t xml:space="preserve"> you get made.</w:t>
            </w:r>
          </w:p>
        </w:tc>
        <w:tc>
          <w:tcPr>
            <w:tcW w:w="3686" w:type="dxa"/>
          </w:tcPr>
          <w:p w14:paraId="205D6845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0E3F58ED" wp14:editId="2F433FD6">
                  <wp:extent cx="1775143" cy="81280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5" t="13905" r="8410" b="25261"/>
                          <a:stretch/>
                        </pic:blipFill>
                        <pic:spPr bwMode="auto">
                          <a:xfrm>
                            <a:off x="0" y="0"/>
                            <a:ext cx="1789191" cy="81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246914B2" w14:textId="77777777" w:rsidTr="006C1DA8">
        <w:trPr>
          <w:trHeight w:val="1544"/>
        </w:trPr>
        <w:tc>
          <w:tcPr>
            <w:tcW w:w="2127" w:type="dxa"/>
          </w:tcPr>
          <w:p w14:paraId="59FD57E9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Optimum</w:t>
            </w:r>
          </w:p>
        </w:tc>
        <w:tc>
          <w:tcPr>
            <w:tcW w:w="5103" w:type="dxa"/>
          </w:tcPr>
          <w:p w14:paraId="67226972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Means using the best possible conditions to maximise the amount of products made (</w:t>
            </w:r>
            <w:proofErr w:type="gramStart"/>
            <w:r>
              <w:rPr>
                <w:rFonts w:cstheme="minorHAnsi"/>
                <w:sz w:val="30"/>
                <w:szCs w:val="30"/>
              </w:rPr>
              <w:t>e.g.</w:t>
            </w:r>
            <w:proofErr w:type="gramEnd"/>
            <w:r>
              <w:rPr>
                <w:rFonts w:cstheme="minorHAnsi"/>
                <w:sz w:val="30"/>
                <w:szCs w:val="30"/>
              </w:rPr>
              <w:t xml:space="preserve"> in terms of rate, yield and cost).</w:t>
            </w:r>
          </w:p>
        </w:tc>
        <w:tc>
          <w:tcPr>
            <w:tcW w:w="3686" w:type="dxa"/>
          </w:tcPr>
          <w:p w14:paraId="2E343885" w14:textId="77777777" w:rsidR="00067370" w:rsidRPr="000A0965" w:rsidRDefault="00067370" w:rsidP="006C1DA8">
            <w:pPr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675648" behindDoc="1" locked="0" layoutInCell="1" allowOverlap="1" wp14:anchorId="41F4B003" wp14:editId="63113090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19050</wp:posOffset>
                  </wp:positionV>
                  <wp:extent cx="1114425" cy="957580"/>
                  <wp:effectExtent l="0" t="0" r="9525" b="0"/>
                  <wp:wrapTight wrapText="bothSides">
                    <wp:wrapPolygon edited="0">
                      <wp:start x="0" y="0"/>
                      <wp:lineTo x="0" y="21056"/>
                      <wp:lineTo x="21415" y="21056"/>
                      <wp:lineTo x="21415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5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4BA3FD" w14:textId="77777777" w:rsidR="00067370" w:rsidRPr="008712CF" w:rsidRDefault="00067370" w:rsidP="00067370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3261"/>
        <w:gridCol w:w="3544"/>
        <w:gridCol w:w="4111"/>
      </w:tblGrid>
      <w:tr w:rsidR="00067370" w:rsidRPr="008F1536" w14:paraId="0F41CF27" w14:textId="77777777" w:rsidTr="006C1DA8">
        <w:tc>
          <w:tcPr>
            <w:tcW w:w="3261" w:type="dxa"/>
          </w:tcPr>
          <w:p w14:paraId="66DF0B02" w14:textId="77777777" w:rsidR="00067370" w:rsidRPr="008F1536" w:rsidRDefault="00067370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15B62D5C" w14:textId="77777777" w:rsidR="00067370" w:rsidRPr="008F1536" w:rsidRDefault="00067370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80FD79" wp14:editId="6088D9C8">
                  <wp:extent cx="1133475" cy="1218160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8F6EFE7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Reversible reaction</w:t>
            </w:r>
          </w:p>
          <w:p w14:paraId="045E1D5B" w14:textId="77777777" w:rsidR="00067370" w:rsidRPr="001B4C13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 wp14:anchorId="7D17AACA" wp14:editId="0FFFFF1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659130</wp:posOffset>
                  </wp:positionV>
                  <wp:extent cx="1903730" cy="590550"/>
                  <wp:effectExtent l="0" t="0" r="1270" b="0"/>
                  <wp:wrapTight wrapText="bothSides">
                    <wp:wrapPolygon edited="0">
                      <wp:start x="0" y="0"/>
                      <wp:lineTo x="0" y="20903"/>
                      <wp:lineTo x="21398" y="20903"/>
                      <wp:lineTo x="2139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25" b="8125"/>
                          <a:stretch/>
                        </pic:blipFill>
                        <pic:spPr bwMode="auto">
                          <a:xfrm>
                            <a:off x="0" y="0"/>
                            <a:ext cx="190373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4C13">
              <w:rPr>
                <w:rFonts w:cstheme="minorHAnsi"/>
                <w:sz w:val="20"/>
                <w:szCs w:val="20"/>
              </w:rPr>
              <w:t>A type of reaction where reactants can join to make products</w:t>
            </w:r>
            <w:r>
              <w:rPr>
                <w:rFonts w:cstheme="minorHAnsi"/>
                <w:sz w:val="20"/>
                <w:szCs w:val="20"/>
              </w:rPr>
              <w:t xml:space="preserve">.  But at the same time, the </w:t>
            </w:r>
            <w:r w:rsidRPr="001B4C13">
              <w:rPr>
                <w:rFonts w:cstheme="minorHAnsi"/>
                <w:sz w:val="20"/>
                <w:szCs w:val="20"/>
              </w:rPr>
              <w:t xml:space="preserve">products </w:t>
            </w:r>
            <w:r>
              <w:rPr>
                <w:rFonts w:cstheme="minorHAnsi"/>
                <w:sz w:val="20"/>
                <w:szCs w:val="20"/>
              </w:rPr>
              <w:t xml:space="preserve">can </w:t>
            </w:r>
            <w:r w:rsidRPr="001B4C13">
              <w:rPr>
                <w:rFonts w:cstheme="minorHAnsi"/>
                <w:sz w:val="20"/>
                <w:szCs w:val="20"/>
              </w:rPr>
              <w:t xml:space="preserve">join to make reactants.  </w:t>
            </w:r>
            <w:r>
              <w:rPr>
                <w:rFonts w:cstheme="minorHAnsi"/>
                <w:sz w:val="20"/>
                <w:szCs w:val="20"/>
              </w:rPr>
              <w:t>Shown with 2 arrows: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2998D486" w14:textId="77777777" w:rsidR="00067370" w:rsidRPr="001B4C13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 w:rsidRPr="001B4C13">
              <w:rPr>
                <w:rFonts w:cstheme="minorHAnsi"/>
                <w:sz w:val="20"/>
                <w:szCs w:val="20"/>
                <w:u w:val="single"/>
              </w:rPr>
              <w:t>Dynamic equilibrium</w:t>
            </w:r>
          </w:p>
          <w:p w14:paraId="671DCF73" w14:textId="77777777" w:rsidR="00067370" w:rsidRDefault="00067370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 w:rsidRPr="001B4C13">
              <w:rPr>
                <w:rFonts w:cstheme="minorHAnsi"/>
                <w:sz w:val="20"/>
                <w:szCs w:val="20"/>
              </w:rPr>
              <w:t>This is reached whe</w:t>
            </w:r>
            <w:r>
              <w:rPr>
                <w:rFonts w:cstheme="minorHAnsi"/>
                <w:sz w:val="20"/>
                <w:szCs w:val="20"/>
              </w:rPr>
              <w:t>re</w:t>
            </w:r>
            <w:r w:rsidRPr="001B4C13">
              <w:rPr>
                <w:rFonts w:cstheme="minorHAnsi"/>
                <w:sz w:val="20"/>
                <w:szCs w:val="20"/>
              </w:rPr>
              <w:t xml:space="preserve"> the forwards reaction and the backwards reaction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7DAC6682" w14:textId="77777777" w:rsidR="00067370" w:rsidRDefault="00067370" w:rsidP="006C1DA8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59E59378" w14:textId="77777777" w:rsidR="00067370" w:rsidRDefault="00067370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1B4C13">
              <w:rPr>
                <w:rFonts w:cstheme="minorHAnsi"/>
                <w:sz w:val="20"/>
                <w:szCs w:val="20"/>
              </w:rPr>
              <w:t xml:space="preserve"> happen at the same time</w:t>
            </w:r>
          </w:p>
          <w:p w14:paraId="57574160" w14:textId="77777777" w:rsidR="00067370" w:rsidRDefault="00067370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1B4C13">
              <w:rPr>
                <w:rFonts w:cstheme="minorHAnsi"/>
                <w:sz w:val="20"/>
                <w:szCs w:val="20"/>
              </w:rPr>
              <w:t xml:space="preserve"> and the same rate</w:t>
            </w:r>
          </w:p>
          <w:p w14:paraId="4973F776" w14:textId="77777777" w:rsidR="00067370" w:rsidRDefault="00067370" w:rsidP="006C1DA8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00E93FD0" w14:textId="77777777" w:rsidR="00067370" w:rsidRPr="001B4C13" w:rsidRDefault="00067370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This means the concentration of reactants and products </w:t>
            </w:r>
            <w:r w:rsidRPr="002D6436">
              <w:rPr>
                <w:rFonts w:cstheme="minorHAnsi"/>
                <w:sz w:val="20"/>
                <w:szCs w:val="20"/>
                <w:u w:val="single"/>
              </w:rPr>
              <w:t>remains constant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067370" w:rsidRPr="008F1536" w14:paraId="4BFA9A60" w14:textId="77777777" w:rsidTr="006C1DA8">
        <w:trPr>
          <w:trHeight w:val="2598"/>
        </w:trPr>
        <w:tc>
          <w:tcPr>
            <w:tcW w:w="3261" w:type="dxa"/>
          </w:tcPr>
          <w:p w14:paraId="6AB4D4AC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Le-</w:t>
            </w:r>
            <w:proofErr w:type="spellStart"/>
            <w:r>
              <w:rPr>
                <w:rFonts w:cstheme="minorHAnsi"/>
                <w:sz w:val="20"/>
                <w:szCs w:val="20"/>
                <w:u w:val="single"/>
              </w:rPr>
              <w:t>Chatelier’s</w:t>
            </w:r>
            <w:proofErr w:type="spellEnd"/>
            <w:r>
              <w:rPr>
                <w:rFonts w:cstheme="minorHAnsi"/>
                <w:sz w:val="20"/>
                <w:szCs w:val="20"/>
                <w:u w:val="single"/>
              </w:rPr>
              <w:t xml:space="preserve"> principle</w:t>
            </w:r>
          </w:p>
          <w:p w14:paraId="364FB718" w14:textId="77777777" w:rsidR="00067370" w:rsidRPr="001B4C13" w:rsidRDefault="00067370" w:rsidP="006C1DA8">
            <w:pPr>
              <w:rPr>
                <w:rFonts w:cstheme="minorHAnsi"/>
                <w:sz w:val="20"/>
                <w:szCs w:val="20"/>
              </w:rPr>
            </w:pPr>
            <w:r w:rsidRPr="001B4C13">
              <w:rPr>
                <w:rFonts w:cstheme="minorHAnsi"/>
                <w:sz w:val="20"/>
                <w:szCs w:val="20"/>
              </w:rPr>
              <w:t>The position of equilibrium shifts to oppose any change in conditions.</w:t>
            </w:r>
            <w:r>
              <w:rPr>
                <w:rFonts w:cstheme="minorHAnsi"/>
                <w:sz w:val="20"/>
                <w:szCs w:val="20"/>
              </w:rPr>
              <w:t xml:space="preserve">  We can change the reaction conditions to maximise the amount of product made.</w:t>
            </w:r>
          </w:p>
          <w:p w14:paraId="2B2FE564" w14:textId="77777777" w:rsidR="00067370" w:rsidRPr="008F1536" w:rsidRDefault="00067370" w:rsidP="006C1DA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78006B7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Equilibrium shifts</w:t>
            </w:r>
          </w:p>
          <w:p w14:paraId="358E8F12" w14:textId="77777777" w:rsidR="00067370" w:rsidRPr="002D6436" w:rsidRDefault="00067370" w:rsidP="006C1DA8">
            <w:pPr>
              <w:rPr>
                <w:rFonts w:cstheme="minorHAnsi"/>
                <w:sz w:val="20"/>
                <w:szCs w:val="20"/>
              </w:rPr>
            </w:pPr>
            <w:r w:rsidRPr="002D6436">
              <w:rPr>
                <w:rFonts w:cstheme="minorHAnsi"/>
                <w:sz w:val="20"/>
                <w:szCs w:val="20"/>
              </w:rPr>
              <w:t xml:space="preserve">This means </w:t>
            </w:r>
            <w:r>
              <w:rPr>
                <w:rFonts w:cstheme="minorHAnsi"/>
                <w:sz w:val="20"/>
                <w:szCs w:val="20"/>
              </w:rPr>
              <w:t xml:space="preserve">the position of </w:t>
            </w:r>
            <w:r w:rsidRPr="002D6436">
              <w:rPr>
                <w:rFonts w:cstheme="minorHAnsi"/>
                <w:sz w:val="20"/>
                <w:szCs w:val="20"/>
              </w:rPr>
              <w:t>equilibrium moves to the left (more reactants) or right (more products).</w:t>
            </w:r>
            <w:r>
              <w:rPr>
                <w:rFonts w:cstheme="minorHAnsi"/>
                <w:sz w:val="20"/>
                <w:szCs w:val="20"/>
              </w:rPr>
              <w:t xml:space="preserve">  Usually we use Le-</w:t>
            </w:r>
            <w:proofErr w:type="spellStart"/>
            <w:r>
              <w:rPr>
                <w:rFonts w:cstheme="minorHAnsi"/>
                <w:sz w:val="20"/>
                <w:szCs w:val="20"/>
              </w:rPr>
              <w:t>Chatelier’s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principle to help us make more products.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3913714B" w14:textId="77777777" w:rsidR="00067370" w:rsidRDefault="00067370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Example of reversible reactions:</w:t>
            </w:r>
          </w:p>
          <w:p w14:paraId="39EE1639" w14:textId="77777777" w:rsidR="00067370" w:rsidRPr="00A03F46" w:rsidRDefault="00067370" w:rsidP="006C1DA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03F46">
              <w:rPr>
                <w:rFonts w:cstheme="minorHAnsi"/>
                <w:bCs/>
                <w:noProof/>
                <w:sz w:val="20"/>
                <w:szCs w:val="20"/>
              </w:rPr>
              <w:drawing>
                <wp:inline distT="0" distB="0" distL="0" distR="0" wp14:anchorId="6AEB05ED" wp14:editId="554F41BE">
                  <wp:extent cx="2466976" cy="36903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127" cy="38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76996" w14:textId="77777777" w:rsidR="00067370" w:rsidRPr="00825202" w:rsidRDefault="00067370" w:rsidP="006C1DA8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noProof/>
                <w:sz w:val="20"/>
                <w:szCs w:val="20"/>
              </w:rPr>
              <w:drawing>
                <wp:inline distT="0" distB="0" distL="0" distR="0" wp14:anchorId="5C99FE8C" wp14:editId="1AC7299D">
                  <wp:extent cx="1981200" cy="10347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3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012A84" w14:textId="2701B648" w:rsidR="00067370" w:rsidRDefault="00067370" w:rsidP="00067370"/>
    <w:p w14:paraId="07BABD5A" w14:textId="77777777" w:rsidR="00067370" w:rsidRDefault="00067370" w:rsidP="00067370"/>
    <w:p w14:paraId="471161C7" w14:textId="12744487" w:rsidR="00D006C9" w:rsidRDefault="00D006C9">
      <w:pPr>
        <w:rPr>
          <w:sz w:val="2"/>
        </w:rPr>
      </w:pPr>
    </w:p>
    <w:p w14:paraId="1175A4C5" w14:textId="693ED61B" w:rsidR="00067370" w:rsidRDefault="00067370">
      <w:pPr>
        <w:rPr>
          <w:sz w:val="2"/>
        </w:rPr>
      </w:pPr>
    </w:p>
    <w:tbl>
      <w:tblPr>
        <w:tblStyle w:val="TableGrid"/>
        <w:tblW w:w="1109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6917"/>
        <w:gridCol w:w="2581"/>
      </w:tblGrid>
      <w:tr w:rsidR="00067370" w14:paraId="3D469DF4" w14:textId="77777777" w:rsidTr="006C1DA8">
        <w:tc>
          <w:tcPr>
            <w:tcW w:w="1437" w:type="dxa"/>
          </w:tcPr>
          <w:p w14:paraId="21FEED54" w14:textId="77777777" w:rsidR="00067370" w:rsidRDefault="00067370" w:rsidP="006C1DA8"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064EE0C1" wp14:editId="1B110DC1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4BE37BDE" w14:textId="77777777" w:rsidR="00067370" w:rsidRPr="00C314AC" w:rsidRDefault="00067370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7113D102" w14:textId="77777777" w:rsidR="00067370" w:rsidRPr="00C314AC" w:rsidRDefault="00067370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20462002" w14:textId="77777777" w:rsidR="00067370" w:rsidRPr="00C314AC" w:rsidRDefault="00067370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78495D15" wp14:editId="3184E2C5">
                  <wp:extent cx="1286659" cy="992783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68071" w14:textId="77777777" w:rsidR="00067370" w:rsidRPr="004B426E" w:rsidRDefault="00067370" w:rsidP="00067370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067370" w14:paraId="4B18C815" w14:textId="77777777" w:rsidTr="006C1DA8">
        <w:tc>
          <w:tcPr>
            <w:tcW w:w="5104" w:type="dxa"/>
          </w:tcPr>
          <w:p w14:paraId="351A50FC" w14:textId="77777777" w:rsidR="00067370" w:rsidRPr="00C314AC" w:rsidRDefault="00067370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4DA19688" w14:textId="77777777" w:rsidR="00067370" w:rsidRPr="00C314AC" w:rsidRDefault="00067370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Topic C7 Part 1 – Hydrocarbons </w:t>
            </w:r>
          </w:p>
        </w:tc>
      </w:tr>
    </w:tbl>
    <w:p w14:paraId="10C09DF5" w14:textId="77777777" w:rsidR="00067370" w:rsidRPr="007C6BCA" w:rsidRDefault="00067370" w:rsidP="00067370">
      <w:pPr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3686"/>
      </w:tblGrid>
      <w:tr w:rsidR="00067370" w:rsidRPr="007C6BCA" w14:paraId="723377CD" w14:textId="77777777" w:rsidTr="006C1DA8">
        <w:trPr>
          <w:trHeight w:val="1140"/>
        </w:trPr>
        <w:tc>
          <w:tcPr>
            <w:tcW w:w="2127" w:type="dxa"/>
          </w:tcPr>
          <w:p w14:paraId="487868B1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Hydrocarbon</w:t>
            </w:r>
          </w:p>
        </w:tc>
        <w:tc>
          <w:tcPr>
            <w:tcW w:w="5103" w:type="dxa"/>
          </w:tcPr>
          <w:p w14:paraId="4E5519FA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A compound made from </w:t>
            </w:r>
            <w:r w:rsidRPr="00D20A2C">
              <w:rPr>
                <w:rFonts w:cstheme="minorHAnsi"/>
                <w:sz w:val="30"/>
                <w:szCs w:val="30"/>
                <w:u w:val="single"/>
              </w:rPr>
              <w:t>hydrogen</w:t>
            </w:r>
            <w:r>
              <w:rPr>
                <w:rFonts w:cstheme="minorHAnsi"/>
                <w:sz w:val="30"/>
                <w:szCs w:val="30"/>
              </w:rPr>
              <w:t xml:space="preserve"> and </w:t>
            </w:r>
            <w:r w:rsidRPr="00D20A2C">
              <w:rPr>
                <w:rFonts w:cstheme="minorHAnsi"/>
                <w:sz w:val="30"/>
                <w:szCs w:val="30"/>
                <w:u w:val="single"/>
              </w:rPr>
              <w:t>carbon only</w:t>
            </w:r>
            <w:r>
              <w:rPr>
                <w:rFonts w:cstheme="minorHAnsi"/>
                <w:sz w:val="30"/>
                <w:szCs w:val="30"/>
              </w:rPr>
              <w:t>.</w:t>
            </w:r>
          </w:p>
        </w:tc>
        <w:tc>
          <w:tcPr>
            <w:tcW w:w="3686" w:type="dxa"/>
            <w:vMerge w:val="restart"/>
          </w:tcPr>
          <w:p w14:paraId="31D27732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51FC6805" wp14:editId="5B2F7A75">
                  <wp:extent cx="2238375" cy="1826835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70" cy="1839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7D093A17" w14:textId="77777777" w:rsidTr="006C1DA8">
        <w:trPr>
          <w:trHeight w:val="1140"/>
        </w:trPr>
        <w:tc>
          <w:tcPr>
            <w:tcW w:w="2127" w:type="dxa"/>
          </w:tcPr>
          <w:p w14:paraId="3B87EDFB" w14:textId="77777777" w:rsidR="00067370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Alkanes</w:t>
            </w:r>
          </w:p>
        </w:tc>
        <w:tc>
          <w:tcPr>
            <w:tcW w:w="5103" w:type="dxa"/>
          </w:tcPr>
          <w:p w14:paraId="68C18F6C" w14:textId="77777777" w:rsidR="00067370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A type of hydrocarbon with single bonds between carbon atoms. </w:t>
            </w:r>
          </w:p>
          <w:p w14:paraId="64A808E2" w14:textId="77777777" w:rsidR="00067370" w:rsidRPr="00714606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(Formula C</w:t>
            </w:r>
            <w:r>
              <w:rPr>
                <w:rFonts w:cstheme="minorHAnsi"/>
                <w:sz w:val="30"/>
                <w:szCs w:val="30"/>
                <w:vertAlign w:val="subscript"/>
              </w:rPr>
              <w:t>n</w:t>
            </w:r>
            <w:r>
              <w:rPr>
                <w:rFonts w:cstheme="minorHAnsi"/>
                <w:sz w:val="30"/>
                <w:szCs w:val="30"/>
                <w:vertAlign w:val="subscript"/>
              </w:rPr>
              <w:softHyphen/>
            </w:r>
            <w:r>
              <w:rPr>
                <w:rFonts w:cstheme="minorHAnsi"/>
                <w:sz w:val="30"/>
                <w:szCs w:val="30"/>
              </w:rPr>
              <w:t>H</w:t>
            </w:r>
            <w:r>
              <w:rPr>
                <w:rFonts w:cstheme="minorHAnsi"/>
                <w:sz w:val="30"/>
                <w:szCs w:val="30"/>
                <w:vertAlign w:val="subscript"/>
              </w:rPr>
              <w:t>2n+2</w:t>
            </w:r>
            <w:r>
              <w:rPr>
                <w:rFonts w:cstheme="minorHAnsi"/>
                <w:sz w:val="30"/>
                <w:szCs w:val="30"/>
              </w:rPr>
              <w:t>)</w:t>
            </w:r>
          </w:p>
        </w:tc>
        <w:tc>
          <w:tcPr>
            <w:tcW w:w="3686" w:type="dxa"/>
            <w:vMerge/>
          </w:tcPr>
          <w:p w14:paraId="1D69C076" w14:textId="77777777" w:rsidR="00067370" w:rsidRDefault="00067370" w:rsidP="006C1DA8">
            <w:pPr>
              <w:jc w:val="center"/>
              <w:rPr>
                <w:rFonts w:cstheme="minorHAnsi"/>
                <w:noProof/>
                <w:sz w:val="30"/>
                <w:szCs w:val="30"/>
              </w:rPr>
            </w:pPr>
          </w:p>
        </w:tc>
      </w:tr>
      <w:tr w:rsidR="00067370" w:rsidRPr="007C6BCA" w14:paraId="3C0BDA68" w14:textId="77777777" w:rsidTr="006C1DA8">
        <w:tc>
          <w:tcPr>
            <w:tcW w:w="2127" w:type="dxa"/>
          </w:tcPr>
          <w:p w14:paraId="660692A4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Crude oil</w:t>
            </w:r>
          </w:p>
        </w:tc>
        <w:tc>
          <w:tcPr>
            <w:tcW w:w="5103" w:type="dxa"/>
          </w:tcPr>
          <w:p w14:paraId="25349B62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A </w:t>
            </w:r>
            <w:r w:rsidRPr="00714606">
              <w:rPr>
                <w:rFonts w:cstheme="minorHAnsi"/>
                <w:sz w:val="30"/>
                <w:szCs w:val="30"/>
                <w:u w:val="single"/>
              </w:rPr>
              <w:t xml:space="preserve">mixture </w:t>
            </w:r>
            <w:r>
              <w:rPr>
                <w:rFonts w:cstheme="minorHAnsi"/>
                <w:sz w:val="30"/>
                <w:szCs w:val="30"/>
              </w:rPr>
              <w:t>of hydrocarbons with different chain lengths</w:t>
            </w:r>
          </w:p>
        </w:tc>
        <w:tc>
          <w:tcPr>
            <w:tcW w:w="3686" w:type="dxa"/>
          </w:tcPr>
          <w:p w14:paraId="6E39D777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4779B0E5" wp14:editId="22842B97">
                  <wp:extent cx="1247140" cy="752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5" b="11765"/>
                          <a:stretch/>
                        </pic:blipFill>
                        <pic:spPr bwMode="auto">
                          <a:xfrm>
                            <a:off x="0" y="0"/>
                            <a:ext cx="1255725" cy="75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07C53C0A" w14:textId="77777777" w:rsidTr="006C1DA8">
        <w:tc>
          <w:tcPr>
            <w:tcW w:w="2127" w:type="dxa"/>
          </w:tcPr>
          <w:p w14:paraId="2DC68A18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Distillation</w:t>
            </w:r>
          </w:p>
        </w:tc>
        <w:tc>
          <w:tcPr>
            <w:tcW w:w="5103" w:type="dxa"/>
          </w:tcPr>
          <w:p w14:paraId="34AC8B0B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Evaporation followed by condensation (liquid </w:t>
            </w:r>
            <w:r w:rsidRPr="00714606">
              <w:rPr>
                <w:rFonts w:cstheme="minorHAnsi"/>
                <w:sz w:val="30"/>
                <w:szCs w:val="30"/>
              </w:rPr>
              <w:sym w:font="Wingdings" w:char="F0E0"/>
            </w:r>
            <w:r>
              <w:rPr>
                <w:rFonts w:cstheme="minorHAnsi"/>
                <w:sz w:val="30"/>
                <w:szCs w:val="30"/>
              </w:rPr>
              <w:t xml:space="preserve"> gas, then gas </w:t>
            </w:r>
            <w:r w:rsidRPr="00714606">
              <w:rPr>
                <w:rFonts w:cstheme="minorHAnsi"/>
                <w:sz w:val="30"/>
                <w:szCs w:val="30"/>
              </w:rPr>
              <w:sym w:font="Wingdings" w:char="F0E0"/>
            </w:r>
            <w:r>
              <w:rPr>
                <w:rFonts w:cstheme="minorHAnsi"/>
                <w:sz w:val="30"/>
                <w:szCs w:val="30"/>
              </w:rPr>
              <w:t xml:space="preserve"> liquid)</w:t>
            </w:r>
          </w:p>
        </w:tc>
        <w:tc>
          <w:tcPr>
            <w:tcW w:w="3686" w:type="dxa"/>
          </w:tcPr>
          <w:p w14:paraId="5A5EF40B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438916FF" wp14:editId="7D4417FD">
                  <wp:extent cx="1981200" cy="7639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" t="15746" r="3265"/>
                          <a:stretch/>
                        </pic:blipFill>
                        <pic:spPr bwMode="auto">
                          <a:xfrm>
                            <a:off x="0" y="0"/>
                            <a:ext cx="2002508" cy="77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70" w:rsidRPr="007C6BCA" w14:paraId="1C616699" w14:textId="77777777" w:rsidTr="006C1DA8">
        <w:trPr>
          <w:trHeight w:val="1231"/>
        </w:trPr>
        <w:tc>
          <w:tcPr>
            <w:tcW w:w="2127" w:type="dxa"/>
          </w:tcPr>
          <w:p w14:paraId="349D10A5" w14:textId="77777777" w:rsidR="00067370" w:rsidRPr="007C6BCA" w:rsidRDefault="00067370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Catalyst</w:t>
            </w:r>
          </w:p>
        </w:tc>
        <w:tc>
          <w:tcPr>
            <w:tcW w:w="5103" w:type="dxa"/>
          </w:tcPr>
          <w:p w14:paraId="08944896" w14:textId="77777777" w:rsidR="00067370" w:rsidRPr="007C6BCA" w:rsidRDefault="00067370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Speeds up the rate of a chemical reaction without being used up</w:t>
            </w:r>
          </w:p>
        </w:tc>
        <w:tc>
          <w:tcPr>
            <w:tcW w:w="3686" w:type="dxa"/>
          </w:tcPr>
          <w:p w14:paraId="3BB15046" w14:textId="77777777" w:rsidR="00067370" w:rsidRPr="000A0965" w:rsidRDefault="00067370" w:rsidP="006C1DA8">
            <w:pPr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677696" behindDoc="1" locked="0" layoutInCell="1" allowOverlap="1" wp14:anchorId="38593F92" wp14:editId="52E884DA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14605</wp:posOffset>
                  </wp:positionV>
                  <wp:extent cx="1180465" cy="718820"/>
                  <wp:effectExtent l="0" t="0" r="635" b="5080"/>
                  <wp:wrapTight wrapText="bothSides">
                    <wp:wrapPolygon edited="0">
                      <wp:start x="0" y="0"/>
                      <wp:lineTo x="0" y="21180"/>
                      <wp:lineTo x="21263" y="21180"/>
                      <wp:lineTo x="2126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99" b="6764"/>
                          <a:stretch/>
                        </pic:blipFill>
                        <pic:spPr bwMode="auto">
                          <a:xfrm>
                            <a:off x="0" y="0"/>
                            <a:ext cx="118046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A9B4E7" w14:textId="77777777" w:rsidR="00067370" w:rsidRPr="008712CF" w:rsidRDefault="00067370" w:rsidP="00067370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2894"/>
        <w:gridCol w:w="3756"/>
        <w:gridCol w:w="4266"/>
      </w:tblGrid>
      <w:tr w:rsidR="00067370" w:rsidRPr="008F1536" w14:paraId="38C70415" w14:textId="77777777" w:rsidTr="00F816C9">
        <w:tc>
          <w:tcPr>
            <w:tcW w:w="2894" w:type="dxa"/>
          </w:tcPr>
          <w:p w14:paraId="0C8DDA09" w14:textId="77777777" w:rsidR="00067370" w:rsidRPr="008F1536" w:rsidRDefault="00067370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38F25620" w14:textId="77777777" w:rsidR="00067370" w:rsidRPr="008F1536" w:rsidRDefault="00067370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3D7D9B" wp14:editId="7B08780D">
                  <wp:extent cx="1133475" cy="1218160"/>
                  <wp:effectExtent l="0" t="0" r="0" b="1270"/>
                  <wp:docPr id="1848390402" name="Picture 184839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14:paraId="43DECEB5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How is crude oil made?</w:t>
            </w:r>
          </w:p>
          <w:p w14:paraId="55ACE1B9" w14:textId="77777777" w:rsidR="00067370" w:rsidRPr="001B4C13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Tiny sea creatures (plankton) died and were covered by </w:t>
            </w:r>
            <w:r w:rsidRPr="00FD1806">
              <w:rPr>
                <w:rFonts w:cstheme="minorHAnsi"/>
                <w:sz w:val="20"/>
                <w:szCs w:val="20"/>
                <w:u w:val="single"/>
              </w:rPr>
              <w:t>sediment</w:t>
            </w:r>
            <w:r>
              <w:rPr>
                <w:rFonts w:cstheme="minorHAnsi"/>
                <w:sz w:val="20"/>
                <w:szCs w:val="20"/>
              </w:rPr>
              <w:t xml:space="preserve"> in oceans. They couldn’t decay as there was </w:t>
            </w:r>
            <w:r w:rsidRPr="00FD1806">
              <w:rPr>
                <w:rFonts w:cstheme="minorHAnsi"/>
                <w:sz w:val="20"/>
                <w:szCs w:val="20"/>
                <w:u w:val="single"/>
              </w:rPr>
              <w:t>no oxygen</w:t>
            </w:r>
            <w:r>
              <w:rPr>
                <w:rFonts w:cstheme="minorHAnsi"/>
                <w:sz w:val="20"/>
                <w:szCs w:val="20"/>
              </w:rPr>
              <w:t xml:space="preserve">.  </w:t>
            </w:r>
            <w:r w:rsidRPr="00FD1806">
              <w:rPr>
                <w:rFonts w:cstheme="minorHAnsi"/>
                <w:sz w:val="20"/>
                <w:szCs w:val="20"/>
                <w:u w:val="single"/>
              </w:rPr>
              <w:t>Heat</w:t>
            </w:r>
            <w:r>
              <w:rPr>
                <w:rFonts w:cstheme="minorHAnsi"/>
                <w:sz w:val="20"/>
                <w:szCs w:val="20"/>
              </w:rPr>
              <w:t xml:space="preserve"> (from the core) and </w:t>
            </w:r>
            <w:r w:rsidRPr="00FD1806">
              <w:rPr>
                <w:rFonts w:cstheme="minorHAnsi"/>
                <w:sz w:val="20"/>
                <w:szCs w:val="20"/>
                <w:u w:val="single"/>
              </w:rPr>
              <w:t>pressure</w:t>
            </w:r>
            <w:r>
              <w:rPr>
                <w:rFonts w:cstheme="minorHAnsi"/>
                <w:sz w:val="20"/>
                <w:szCs w:val="20"/>
              </w:rPr>
              <w:t xml:space="preserve"> (from above rock) changed the mixture into crude oil.</w:t>
            </w:r>
          </w:p>
        </w:tc>
        <w:tc>
          <w:tcPr>
            <w:tcW w:w="4266" w:type="dxa"/>
            <w:tcBorders>
              <w:bottom w:val="single" w:sz="4" w:space="0" w:color="auto"/>
            </w:tcBorders>
          </w:tcPr>
          <w:p w14:paraId="645C6C98" w14:textId="77777777" w:rsidR="00067370" w:rsidRPr="000A0965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Fractional distillation</w:t>
            </w:r>
          </w:p>
          <w:p w14:paraId="48BEDCC2" w14:textId="77777777" w:rsidR="00067370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Crude oil is </w:t>
            </w:r>
            <w:r>
              <w:rPr>
                <w:rFonts w:cstheme="minorHAnsi"/>
                <w:sz w:val="20"/>
                <w:szCs w:val="20"/>
                <w:u w:val="single"/>
              </w:rPr>
              <w:t>heated</w:t>
            </w:r>
            <w:r>
              <w:rPr>
                <w:rFonts w:cstheme="minorHAnsi"/>
                <w:sz w:val="20"/>
                <w:szCs w:val="20"/>
              </w:rPr>
              <w:t xml:space="preserve"> and </w:t>
            </w:r>
            <w:r w:rsidRPr="00FD1806">
              <w:rPr>
                <w:rFonts w:cstheme="minorHAnsi"/>
                <w:sz w:val="20"/>
                <w:szCs w:val="20"/>
                <w:u w:val="single"/>
              </w:rPr>
              <w:t>evaporates</w:t>
            </w:r>
            <w:r>
              <w:rPr>
                <w:rFonts w:cstheme="minorHAnsi"/>
                <w:sz w:val="20"/>
                <w:szCs w:val="20"/>
              </w:rPr>
              <w:t xml:space="preserve"> (except for the bitumen).  </w:t>
            </w:r>
          </w:p>
          <w:p w14:paraId="5D27DAA3" w14:textId="77777777" w:rsidR="00067370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As the molecules rise up the column they </w:t>
            </w:r>
            <w:r>
              <w:rPr>
                <w:rFonts w:cstheme="minorHAnsi"/>
                <w:sz w:val="20"/>
                <w:szCs w:val="20"/>
                <w:u w:val="single"/>
              </w:rPr>
              <w:t>cool</w:t>
            </w:r>
            <w:r>
              <w:rPr>
                <w:rFonts w:cstheme="minorHAnsi"/>
                <w:sz w:val="20"/>
                <w:szCs w:val="20"/>
              </w:rPr>
              <w:t xml:space="preserve">.  The longer molecules </w:t>
            </w:r>
            <w:r w:rsidRPr="00C93171">
              <w:rPr>
                <w:rFonts w:cstheme="minorHAnsi"/>
                <w:sz w:val="20"/>
                <w:szCs w:val="20"/>
                <w:u w:val="single"/>
              </w:rPr>
              <w:t>condense</w:t>
            </w:r>
            <w:r>
              <w:rPr>
                <w:rFonts w:cstheme="minorHAnsi"/>
                <w:sz w:val="20"/>
                <w:szCs w:val="20"/>
              </w:rPr>
              <w:t xml:space="preserve"> at the bottom of the column where it is hotter.</w:t>
            </w:r>
          </w:p>
          <w:p w14:paraId="5CFB8916" w14:textId="77777777" w:rsidR="00067370" w:rsidRPr="00FD1806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separates the crude oil into lots of very useful fractions.</w:t>
            </w:r>
          </w:p>
        </w:tc>
      </w:tr>
      <w:tr w:rsidR="00067370" w:rsidRPr="008F1536" w14:paraId="19AA3BC2" w14:textId="77777777" w:rsidTr="00F816C9">
        <w:tc>
          <w:tcPr>
            <w:tcW w:w="2894" w:type="dxa"/>
          </w:tcPr>
          <w:p w14:paraId="45F47378" w14:textId="77777777" w:rsidR="00067370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Properties of hydrocarbons</w:t>
            </w:r>
          </w:p>
          <w:p w14:paraId="4DFE9444" w14:textId="77777777" w:rsidR="00067370" w:rsidRDefault="00067370" w:rsidP="006C1DA8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>Longer molecules are:</w:t>
            </w:r>
          </w:p>
          <w:p w14:paraId="3A8ACE18" w14:textId="77777777" w:rsidR="00067370" w:rsidRDefault="00067370" w:rsidP="006C1DA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 flammable</w:t>
            </w:r>
          </w:p>
          <w:p w14:paraId="7A113CF1" w14:textId="77777777" w:rsidR="00067370" w:rsidRDefault="00067370" w:rsidP="006C1DA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More viscous</w:t>
            </w:r>
          </w:p>
          <w:p w14:paraId="025BDBAC" w14:textId="77777777" w:rsidR="00067370" w:rsidRDefault="00067370" w:rsidP="006C1DA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 volatile (evaporate less easily)</w:t>
            </w:r>
          </w:p>
          <w:p w14:paraId="1906FB2D" w14:textId="77777777" w:rsidR="00067370" w:rsidRPr="00C93171" w:rsidRDefault="00067370" w:rsidP="006C1DA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have a higher boiling point</w:t>
            </w:r>
          </w:p>
          <w:p w14:paraId="3BDEAED7" w14:textId="77777777" w:rsidR="00067370" w:rsidRPr="00FD1806" w:rsidRDefault="00067370" w:rsidP="006C1DA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8E62F24" w14:textId="77777777" w:rsidR="00067370" w:rsidRPr="008F1536" w:rsidRDefault="00067370" w:rsidP="006C1DA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56" w:type="dxa"/>
          </w:tcPr>
          <w:p w14:paraId="61AB6B64" w14:textId="77777777" w:rsidR="00067370" w:rsidRDefault="00067370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Burning hydrocarbons</w:t>
            </w:r>
          </w:p>
          <w:p w14:paraId="0843CA13" w14:textId="77777777" w:rsidR="00067370" w:rsidRPr="00E84460" w:rsidRDefault="00067370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0EF27546" wp14:editId="0689BD4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808990</wp:posOffset>
                  </wp:positionV>
                  <wp:extent cx="2241550" cy="1197610"/>
                  <wp:effectExtent l="0" t="0" r="6350" b="2540"/>
                  <wp:wrapTight wrapText="bothSides">
                    <wp:wrapPolygon edited="0">
                      <wp:start x="0" y="0"/>
                      <wp:lineTo x="0" y="21302"/>
                      <wp:lineTo x="21478" y="21302"/>
                      <wp:lineTo x="2147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2" b="6466"/>
                          <a:stretch/>
                        </pic:blipFill>
                        <pic:spPr bwMode="auto">
                          <a:xfrm>
                            <a:off x="0" y="0"/>
                            <a:ext cx="224155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 xml:space="preserve">Complete combustion of hydrocarbons produces </w:t>
            </w:r>
            <w:r w:rsidRPr="00C93171">
              <w:rPr>
                <w:rFonts w:cstheme="minorHAnsi"/>
                <w:sz w:val="20"/>
                <w:szCs w:val="20"/>
                <w:u w:val="single"/>
              </w:rPr>
              <w:t>carbon dioxide</w:t>
            </w:r>
            <w:r>
              <w:rPr>
                <w:rFonts w:cstheme="minorHAnsi"/>
                <w:sz w:val="20"/>
                <w:szCs w:val="20"/>
              </w:rPr>
              <w:t xml:space="preserve"> and </w:t>
            </w:r>
            <w:r w:rsidRPr="00C93171">
              <w:rPr>
                <w:rFonts w:cstheme="minorHAnsi"/>
                <w:sz w:val="20"/>
                <w:szCs w:val="20"/>
                <w:u w:val="single"/>
              </w:rPr>
              <w:t>wate</w:t>
            </w:r>
            <w:r>
              <w:rPr>
                <w:rFonts w:cstheme="minorHAnsi"/>
                <w:sz w:val="20"/>
                <w:szCs w:val="20"/>
              </w:rPr>
              <w:t xml:space="preserve">r.  Incomplete combustion (where there isn’t </w:t>
            </w:r>
            <w:proofErr w:type="spellStart"/>
            <w:r>
              <w:rPr>
                <w:rFonts w:cstheme="minorHAnsi"/>
                <w:sz w:val="20"/>
                <w:szCs w:val="20"/>
              </w:rPr>
              <w:t>neough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oxygen) produces carbon monoxide and soot.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</w:tcBorders>
          </w:tcPr>
          <w:p w14:paraId="2BAC0036" w14:textId="77777777" w:rsidR="00067370" w:rsidRDefault="00067370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lastRenderedPageBreak/>
              <w:t>Catalytic cracking</w:t>
            </w:r>
          </w:p>
          <w:p w14:paraId="0090F222" w14:textId="77777777" w:rsidR="00067370" w:rsidRDefault="00067370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Used to break long hydrocarbon molecules into shorter more useful molecules.  This helps us match supply and demand. A catalyst and high temperature are needed.</w:t>
            </w:r>
          </w:p>
          <w:p w14:paraId="53A5C603" w14:textId="77777777" w:rsidR="00067370" w:rsidRPr="00825202" w:rsidRDefault="00067370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6D2FCF4B" wp14:editId="5E30636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404495</wp:posOffset>
                  </wp:positionV>
                  <wp:extent cx="2562860" cy="1066800"/>
                  <wp:effectExtent l="0" t="0" r="8890" b="0"/>
                  <wp:wrapTight wrapText="bothSides">
                    <wp:wrapPolygon edited="0">
                      <wp:start x="0" y="0"/>
                      <wp:lineTo x="0" y="21214"/>
                      <wp:lineTo x="21514" y="21214"/>
                      <wp:lineTo x="21514" y="0"/>
                      <wp:lineTo x="0" y="0"/>
                    </wp:wrapPolygon>
                  </wp:wrapTight>
                  <wp:docPr id="1848390403" name="Picture 184839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sz w:val="20"/>
                <w:szCs w:val="20"/>
              </w:rPr>
              <w:t>Short alkanes are used for fuels, short alkenes are used to make plastics.</w:t>
            </w:r>
          </w:p>
        </w:tc>
      </w:tr>
    </w:tbl>
    <w:p w14:paraId="32C3382D" w14:textId="77777777" w:rsidR="00067370" w:rsidRDefault="00067370" w:rsidP="00067370"/>
    <w:p w14:paraId="2AA8C105" w14:textId="1AA3E27E" w:rsidR="00067370" w:rsidRDefault="00067370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F816C9" w14:paraId="5476D174" w14:textId="77777777" w:rsidTr="006C1DA8">
        <w:tc>
          <w:tcPr>
            <w:tcW w:w="1437" w:type="dxa"/>
          </w:tcPr>
          <w:p w14:paraId="039F4F08" w14:textId="77777777" w:rsidR="00F816C9" w:rsidRDefault="00F816C9" w:rsidP="006C1DA8"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02BAC4D0" wp14:editId="521D088C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1848390435" name="Picture 184839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11A79EE4" w14:textId="77777777" w:rsidR="00F816C9" w:rsidRPr="00C314AC" w:rsidRDefault="00F816C9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66875CC4" w14:textId="77777777" w:rsidR="00F816C9" w:rsidRPr="00C314AC" w:rsidRDefault="00F816C9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71FEBBC8" w14:textId="77777777" w:rsidR="00F816C9" w:rsidRPr="00C314AC" w:rsidRDefault="00F816C9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3EDDCA6A" wp14:editId="5DAB1009">
                  <wp:extent cx="1286659" cy="992783"/>
                  <wp:effectExtent l="0" t="0" r="8890" b="0"/>
                  <wp:docPr id="1848390436" name="Picture 184839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E3B42" w14:textId="77777777" w:rsidR="00F816C9" w:rsidRPr="004B426E" w:rsidRDefault="00F816C9" w:rsidP="00F816C9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F816C9" w14:paraId="385B51CB" w14:textId="77777777" w:rsidTr="006C1DA8">
        <w:tc>
          <w:tcPr>
            <w:tcW w:w="5104" w:type="dxa"/>
          </w:tcPr>
          <w:p w14:paraId="6D44574C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71D5F66B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Topic C7 Part 2 – Organic </w:t>
            </w:r>
          </w:p>
        </w:tc>
      </w:tr>
    </w:tbl>
    <w:p w14:paraId="225DBA61" w14:textId="77777777" w:rsidR="00F816C9" w:rsidRPr="00925ED9" w:rsidRDefault="00F816C9" w:rsidP="00F816C9">
      <w:pPr>
        <w:rPr>
          <w:rFonts w:cstheme="minorHAnsi"/>
          <w:b/>
          <w:sz w:val="2"/>
          <w:szCs w:val="2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3686"/>
      </w:tblGrid>
      <w:tr w:rsidR="00F816C9" w:rsidRPr="007C6BCA" w14:paraId="40C4FF13" w14:textId="77777777" w:rsidTr="006C1DA8">
        <w:trPr>
          <w:trHeight w:val="1140"/>
        </w:trPr>
        <w:tc>
          <w:tcPr>
            <w:tcW w:w="2127" w:type="dxa"/>
          </w:tcPr>
          <w:p w14:paraId="00C3E8B8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Homologous series</w:t>
            </w:r>
          </w:p>
        </w:tc>
        <w:tc>
          <w:tcPr>
            <w:tcW w:w="5103" w:type="dxa"/>
          </w:tcPr>
          <w:p w14:paraId="76C38746" w14:textId="77777777" w:rsidR="00F816C9" w:rsidRPr="007D0E67" w:rsidRDefault="00F816C9" w:rsidP="006C1DA8">
            <w:pPr>
              <w:rPr>
                <w:rFonts w:cstheme="minorHAnsi"/>
                <w:sz w:val="28"/>
                <w:szCs w:val="28"/>
                <w:vertAlign w:val="subscript"/>
              </w:rPr>
            </w:pPr>
            <w:r w:rsidRPr="007D0E67">
              <w:rPr>
                <w:rFonts w:cstheme="minorHAnsi"/>
                <w:sz w:val="28"/>
                <w:szCs w:val="28"/>
              </w:rPr>
              <w:t>A group of chemicals with similar chemical properties.  Have the same general formula and same functional group (part of the molecule that determines reactions).</w:t>
            </w:r>
          </w:p>
        </w:tc>
        <w:tc>
          <w:tcPr>
            <w:tcW w:w="3686" w:type="dxa"/>
          </w:tcPr>
          <w:p w14:paraId="46297D9E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69306B5" wp14:editId="517514A3">
                  <wp:extent cx="2212238" cy="985652"/>
                  <wp:effectExtent l="0" t="0" r="0" b="5080"/>
                  <wp:docPr id="1848390437" name="Picture 184839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995" cy="101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3C4B8E8F" w14:textId="77777777" w:rsidTr="006C1DA8">
        <w:trPr>
          <w:trHeight w:val="1140"/>
        </w:trPr>
        <w:tc>
          <w:tcPr>
            <w:tcW w:w="2127" w:type="dxa"/>
          </w:tcPr>
          <w:p w14:paraId="607A4C39" w14:textId="77777777" w:rsidR="00F816C9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Alkene</w:t>
            </w:r>
          </w:p>
        </w:tc>
        <w:tc>
          <w:tcPr>
            <w:tcW w:w="5103" w:type="dxa"/>
          </w:tcPr>
          <w:p w14:paraId="4ECB1C1E" w14:textId="77777777" w:rsidR="00F816C9" w:rsidRPr="007D0E67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7D0E67">
              <w:rPr>
                <w:rFonts w:cs="Arial"/>
                <w:sz w:val="28"/>
                <w:szCs w:val="28"/>
              </w:rPr>
              <w:t>Hydrocarbons with a double carbon-carbon bond. These decolourise bromine water (orange to colourless). General formula is C</w:t>
            </w:r>
            <w:r w:rsidRPr="007D0E67">
              <w:rPr>
                <w:rFonts w:cs="Arial"/>
                <w:sz w:val="28"/>
                <w:szCs w:val="28"/>
                <w:vertAlign w:val="subscript"/>
              </w:rPr>
              <w:t>n</w:t>
            </w:r>
            <w:r w:rsidRPr="007D0E67">
              <w:rPr>
                <w:rFonts w:cs="Arial"/>
                <w:sz w:val="28"/>
                <w:szCs w:val="28"/>
              </w:rPr>
              <w:t>H</w:t>
            </w:r>
            <w:r w:rsidRPr="007D0E67">
              <w:rPr>
                <w:rFonts w:cs="Arial"/>
                <w:sz w:val="28"/>
                <w:szCs w:val="28"/>
                <w:vertAlign w:val="subscript"/>
              </w:rPr>
              <w:t>2n.</w:t>
            </w:r>
          </w:p>
        </w:tc>
        <w:tc>
          <w:tcPr>
            <w:tcW w:w="3686" w:type="dxa"/>
          </w:tcPr>
          <w:p w14:paraId="61029CF0" w14:textId="77777777" w:rsidR="00F816C9" w:rsidRDefault="00F816C9" w:rsidP="006C1DA8">
            <w:pPr>
              <w:jc w:val="center"/>
              <w:rPr>
                <w:rFonts w:cstheme="minorHAnsi"/>
                <w:noProof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3A5849D" wp14:editId="4FDD34E1">
                  <wp:extent cx="974725" cy="720774"/>
                  <wp:effectExtent l="0" t="0" r="0" b="3175"/>
                  <wp:docPr id="1848390438" name="Picture 184839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39" cy="72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14A80EC3" w14:textId="77777777" w:rsidTr="006C1DA8">
        <w:tc>
          <w:tcPr>
            <w:tcW w:w="2127" w:type="dxa"/>
          </w:tcPr>
          <w:p w14:paraId="39A8E8F4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Alcohol</w:t>
            </w:r>
          </w:p>
        </w:tc>
        <w:tc>
          <w:tcPr>
            <w:tcW w:w="5103" w:type="dxa"/>
          </w:tcPr>
          <w:p w14:paraId="1FFDACCA" w14:textId="77777777" w:rsidR="00F816C9" w:rsidRPr="007D0E67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7D0E67">
              <w:rPr>
                <w:sz w:val="28"/>
                <w:szCs w:val="28"/>
              </w:rPr>
              <w:t>Homologous series of compounds that contain a hydroxyl functional group (-OH). Name ends with ‘-</w:t>
            </w:r>
            <w:proofErr w:type="spellStart"/>
            <w:r w:rsidRPr="007D0E67">
              <w:rPr>
                <w:sz w:val="28"/>
                <w:szCs w:val="28"/>
              </w:rPr>
              <w:t>ol</w:t>
            </w:r>
            <w:proofErr w:type="spellEnd"/>
            <w:r w:rsidRPr="007D0E67">
              <w:rPr>
                <w:sz w:val="28"/>
                <w:szCs w:val="28"/>
              </w:rPr>
              <w:t>.’</w:t>
            </w:r>
          </w:p>
        </w:tc>
        <w:tc>
          <w:tcPr>
            <w:tcW w:w="3686" w:type="dxa"/>
          </w:tcPr>
          <w:p w14:paraId="61DA742F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74427E44" wp14:editId="35F2F170">
                  <wp:extent cx="1260475" cy="768582"/>
                  <wp:effectExtent l="0" t="0" r="0" b="0"/>
                  <wp:docPr id="1848390439" name="Picture 1848390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57" cy="777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205B5AAC" w14:textId="77777777" w:rsidTr="006C1DA8">
        <w:tc>
          <w:tcPr>
            <w:tcW w:w="2127" w:type="dxa"/>
          </w:tcPr>
          <w:p w14:paraId="0E4B0098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Carboxylic acid</w:t>
            </w:r>
          </w:p>
        </w:tc>
        <w:tc>
          <w:tcPr>
            <w:tcW w:w="5103" w:type="dxa"/>
          </w:tcPr>
          <w:p w14:paraId="6E629212" w14:textId="77777777" w:rsidR="00F816C9" w:rsidRPr="007D0E67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7D0E67">
              <w:rPr>
                <w:rFonts w:cstheme="minorHAnsi"/>
                <w:sz w:val="28"/>
                <w:szCs w:val="28"/>
              </w:rPr>
              <w:t>Homologous series that contain the functional group: -COOH. Name ends with ‘-</w:t>
            </w:r>
            <w:proofErr w:type="spellStart"/>
            <w:r w:rsidRPr="007D0E67">
              <w:rPr>
                <w:rFonts w:cstheme="minorHAnsi"/>
                <w:sz w:val="28"/>
                <w:szCs w:val="28"/>
              </w:rPr>
              <w:t>oic</w:t>
            </w:r>
            <w:proofErr w:type="spellEnd"/>
            <w:r w:rsidRPr="007D0E67">
              <w:rPr>
                <w:rFonts w:cstheme="minorHAnsi"/>
                <w:sz w:val="28"/>
                <w:szCs w:val="28"/>
              </w:rPr>
              <w:t xml:space="preserve"> acid.’  </w:t>
            </w:r>
          </w:p>
        </w:tc>
        <w:tc>
          <w:tcPr>
            <w:tcW w:w="3686" w:type="dxa"/>
          </w:tcPr>
          <w:p w14:paraId="568AA7FC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44251D8B" wp14:editId="5EEB3EC0">
                  <wp:extent cx="1162050" cy="740765"/>
                  <wp:effectExtent l="0" t="0" r="0" b="2540"/>
                  <wp:docPr id="1848390440" name="Picture 184839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99" cy="7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1C2A626E" w14:textId="77777777" w:rsidTr="006C1DA8">
        <w:trPr>
          <w:trHeight w:val="1544"/>
        </w:trPr>
        <w:tc>
          <w:tcPr>
            <w:tcW w:w="2127" w:type="dxa"/>
          </w:tcPr>
          <w:p w14:paraId="6BB23014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Ester</w:t>
            </w:r>
          </w:p>
        </w:tc>
        <w:tc>
          <w:tcPr>
            <w:tcW w:w="5103" w:type="dxa"/>
          </w:tcPr>
          <w:p w14:paraId="2DEB66ED" w14:textId="77777777" w:rsidR="00F816C9" w:rsidRPr="007D0E67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7D0E67">
              <w:rPr>
                <w:rFonts w:cstheme="minorHAnsi"/>
                <w:sz w:val="28"/>
                <w:szCs w:val="28"/>
              </w:rPr>
              <w:t xml:space="preserve">Homologous series that contain the functional group RCOOR.  Made when a carboxylic acid reacts with an alcohol, with a strong acid catalyst.  </w:t>
            </w:r>
          </w:p>
        </w:tc>
        <w:tc>
          <w:tcPr>
            <w:tcW w:w="3686" w:type="dxa"/>
          </w:tcPr>
          <w:p w14:paraId="3AD86F16" w14:textId="77777777" w:rsidR="00F816C9" w:rsidRPr="000A0965" w:rsidRDefault="00F816C9" w:rsidP="006C1DA8">
            <w:pPr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01D3431D" wp14:editId="20C27093">
                  <wp:extent cx="1962150" cy="896049"/>
                  <wp:effectExtent l="0" t="0" r="0" b="0"/>
                  <wp:docPr id="1848390441" name="Picture 1848390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30" cy="900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EDBB9" w14:textId="77777777" w:rsidR="00F816C9" w:rsidRPr="008712CF" w:rsidRDefault="00F816C9" w:rsidP="00F816C9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3246"/>
        <w:gridCol w:w="3541"/>
        <w:gridCol w:w="4129"/>
      </w:tblGrid>
      <w:tr w:rsidR="00F816C9" w:rsidRPr="008F1536" w14:paraId="41877EB9" w14:textId="77777777" w:rsidTr="006C1DA8">
        <w:tc>
          <w:tcPr>
            <w:tcW w:w="3261" w:type="dxa"/>
          </w:tcPr>
          <w:p w14:paraId="520FFFCE" w14:textId="77777777" w:rsidR="00F816C9" w:rsidRPr="008F1536" w:rsidRDefault="00F816C9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4AD55322" w14:textId="77777777" w:rsidR="00F816C9" w:rsidRPr="008F1536" w:rsidRDefault="00F816C9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5E65845B" wp14:editId="77937670">
                  <wp:extent cx="1133475" cy="1218160"/>
                  <wp:effectExtent l="0" t="0" r="0" b="1270"/>
                  <wp:docPr id="1848390442" name="Picture 184839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4E31C42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lastRenderedPageBreak/>
              <w:t>Methods for making ethanol</w:t>
            </w:r>
          </w:p>
          <w:p w14:paraId="47C0192C" w14:textId="77777777" w:rsidR="00F816C9" w:rsidRPr="007D0E67" w:rsidRDefault="00F816C9" w:rsidP="006C1DA8">
            <w:pPr>
              <w:rPr>
                <w:rFonts w:cstheme="minorHAnsi"/>
                <w:sz w:val="20"/>
                <w:szCs w:val="20"/>
              </w:rPr>
            </w:pPr>
            <w:r w:rsidRPr="00625DDF">
              <w:rPr>
                <w:sz w:val="20"/>
                <w:szCs w:val="20"/>
              </w:rPr>
              <w:t>Aqueous solutions of ethanol are produced when sugar solutions are fermented using yeast.</w:t>
            </w:r>
            <w:r>
              <w:rPr>
                <w:sz w:val="20"/>
                <w:szCs w:val="20"/>
              </w:rPr>
              <w:t xml:space="preserve"> Conditions for fermentation are 25-35</w:t>
            </w:r>
            <w:r>
              <w:rPr>
                <w:sz w:val="20"/>
                <w:szCs w:val="20"/>
                <w:vertAlign w:val="superscript"/>
              </w:rPr>
              <w:t>o</w:t>
            </w:r>
            <w:r>
              <w:rPr>
                <w:sz w:val="20"/>
                <w:szCs w:val="20"/>
              </w:rPr>
              <w:t>C, enzyme catalysts (from yeast) and anaerobic (no oxygen).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2F9276F1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 xml:space="preserve">Esterification </w:t>
            </w:r>
          </w:p>
          <w:p w14:paraId="20E9B9BE" w14:textId="77777777" w:rsidR="00F816C9" w:rsidRPr="001B4C13" w:rsidRDefault="00F816C9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 w:rsidRPr="007D0E67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F33AFA7" wp14:editId="2CE69B5F">
                  <wp:extent cx="2484838" cy="154368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11" cy="15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8F1536" w14:paraId="597C0DE4" w14:textId="77777777" w:rsidTr="006C1DA8">
        <w:tc>
          <w:tcPr>
            <w:tcW w:w="3261" w:type="dxa"/>
          </w:tcPr>
          <w:p w14:paraId="06154ABD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lastRenderedPageBreak/>
              <w:t>Addition polymerisation</w:t>
            </w:r>
          </w:p>
          <w:p w14:paraId="79E0EBBB" w14:textId="77777777" w:rsidR="00F816C9" w:rsidRDefault="00F816C9" w:rsidP="006C1DA8">
            <w:pPr>
              <w:rPr>
                <w:sz w:val="20"/>
                <w:szCs w:val="20"/>
              </w:rPr>
            </w:pPr>
            <w:r w:rsidRPr="007D0E67">
              <w:rPr>
                <w:sz w:val="20"/>
                <w:szCs w:val="20"/>
              </w:rPr>
              <w:t xml:space="preserve">In </w:t>
            </w:r>
            <w:proofErr w:type="gramStart"/>
            <w:r w:rsidRPr="007D0E67">
              <w:rPr>
                <w:sz w:val="20"/>
                <w:szCs w:val="20"/>
              </w:rPr>
              <w:t>addition</w:t>
            </w:r>
            <w:proofErr w:type="gramEnd"/>
            <w:r w:rsidRPr="007D0E67">
              <w:rPr>
                <w:sz w:val="20"/>
                <w:szCs w:val="20"/>
              </w:rPr>
              <w:t xml:space="preserve"> polymerisation reactions, many small molecules (monomers) join together to form very large molecules (polymers). For example:</w:t>
            </w:r>
          </w:p>
          <w:p w14:paraId="44C0522E" w14:textId="77777777" w:rsidR="00F816C9" w:rsidRDefault="00F816C9" w:rsidP="006C1DA8">
            <w:pPr>
              <w:rPr>
                <w:sz w:val="20"/>
                <w:szCs w:val="20"/>
              </w:rPr>
            </w:pPr>
            <w:r w:rsidRPr="007D0E67">
              <w:rPr>
                <w:noProof/>
                <w:sz w:val="20"/>
                <w:szCs w:val="20"/>
              </w:rPr>
              <w:drawing>
                <wp:inline distT="0" distB="0" distL="0" distR="0" wp14:anchorId="25E34F2D" wp14:editId="1C6125A6">
                  <wp:extent cx="1525361" cy="83787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61" cy="83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D8242" w14:textId="77777777" w:rsidR="00F816C9" w:rsidRDefault="00F816C9" w:rsidP="006C1DA8">
            <w:pPr>
              <w:rPr>
                <w:sz w:val="20"/>
                <w:szCs w:val="20"/>
              </w:rPr>
            </w:pPr>
          </w:p>
          <w:p w14:paraId="041AE5C3" w14:textId="77777777" w:rsidR="00F816C9" w:rsidRPr="007D0E67" w:rsidRDefault="00F816C9" w:rsidP="006C1DA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6ED1DC5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Condensation polymerisation</w:t>
            </w:r>
          </w:p>
          <w:p w14:paraId="219BBD53" w14:textId="77777777" w:rsidR="00F816C9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happens when a molecule containing an -OH group reacts with a molecule containing a -COOH group.  A small molecule (water) is lost.</w:t>
            </w:r>
          </w:p>
          <w:p w14:paraId="6EBAD9D0" w14:textId="77777777" w:rsidR="00F816C9" w:rsidRPr="002D6436" w:rsidRDefault="00F816C9" w:rsidP="006C1DA8">
            <w:pPr>
              <w:rPr>
                <w:rFonts w:cstheme="minorHAnsi"/>
                <w:sz w:val="20"/>
                <w:szCs w:val="20"/>
              </w:rPr>
            </w:pPr>
            <w:r w:rsidRPr="007D0E6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5EE22E7" wp14:editId="2BBDCA57">
                  <wp:extent cx="2030680" cy="924360"/>
                  <wp:effectExtent l="0" t="0" r="8255" b="9525"/>
                  <wp:docPr id="1848390443" name="Picture 1848390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64" cy="93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1142F767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Structure of DNA</w:t>
            </w:r>
          </w:p>
          <w:p w14:paraId="5119E131" w14:textId="77777777" w:rsidR="00F816C9" w:rsidRPr="00925ED9" w:rsidRDefault="00F816C9" w:rsidP="006C1DA8">
            <w:pPr>
              <w:rPr>
                <w:rFonts w:cstheme="minorHAnsi"/>
                <w:bCs/>
                <w:sz w:val="20"/>
                <w:szCs w:val="20"/>
                <w:u w:val="single"/>
              </w:rPr>
            </w:pPr>
            <w:r w:rsidRPr="00925ED9">
              <w:rPr>
                <w:sz w:val="20"/>
                <w:szCs w:val="20"/>
              </w:rPr>
              <w:t>Most DNA molecules are two polymer chains, made from four different monomers called nucleotides, in the form of a double helix. Other naturally occurring polymers important for life include proteins</w:t>
            </w:r>
            <w:r>
              <w:rPr>
                <w:sz w:val="20"/>
                <w:szCs w:val="20"/>
              </w:rPr>
              <w:t xml:space="preserve"> (made from amino acids)</w:t>
            </w:r>
            <w:r w:rsidRPr="00925ED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and </w:t>
            </w:r>
            <w:r w:rsidRPr="00925ED9">
              <w:rPr>
                <w:sz w:val="20"/>
                <w:szCs w:val="20"/>
              </w:rPr>
              <w:t xml:space="preserve"> starch</w:t>
            </w:r>
            <w:proofErr w:type="gramEnd"/>
            <w:r w:rsidRPr="00925ED9">
              <w:rPr>
                <w:sz w:val="20"/>
                <w:szCs w:val="20"/>
              </w:rPr>
              <w:t xml:space="preserve"> and cellulose</w:t>
            </w:r>
            <w:r>
              <w:rPr>
                <w:sz w:val="20"/>
                <w:szCs w:val="20"/>
              </w:rPr>
              <w:t xml:space="preserve"> (made from glucose)</w:t>
            </w:r>
            <w:r w:rsidRPr="00925E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14:paraId="68E0E62C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</w:p>
          <w:p w14:paraId="16EB09DE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</w:p>
          <w:p w14:paraId="51E641FE" w14:textId="77777777" w:rsidR="00F816C9" w:rsidRPr="0051302E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</w:p>
          <w:p w14:paraId="097E9DE5" w14:textId="77777777" w:rsidR="00F816C9" w:rsidRPr="00825202" w:rsidRDefault="00F816C9" w:rsidP="006C1DA8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072DCA69" w14:textId="77777777" w:rsidR="00F816C9" w:rsidRDefault="00F816C9" w:rsidP="00F816C9"/>
    <w:p w14:paraId="1C34C535" w14:textId="2F7E3608" w:rsidR="00F816C9" w:rsidRDefault="00F816C9">
      <w:pPr>
        <w:rPr>
          <w:sz w:val="2"/>
        </w:rPr>
      </w:pPr>
    </w:p>
    <w:p w14:paraId="17EB9817" w14:textId="44367343" w:rsidR="00F816C9" w:rsidRDefault="00F816C9">
      <w:pPr>
        <w:rPr>
          <w:sz w:val="2"/>
        </w:rPr>
      </w:pPr>
    </w:p>
    <w:p w14:paraId="77F0A10F" w14:textId="655FC6D7" w:rsidR="00F816C9" w:rsidRDefault="00F816C9">
      <w:pPr>
        <w:rPr>
          <w:sz w:val="2"/>
        </w:rPr>
      </w:pPr>
    </w:p>
    <w:p w14:paraId="265C12D4" w14:textId="354B17FF" w:rsidR="00F816C9" w:rsidRDefault="00F816C9">
      <w:pPr>
        <w:rPr>
          <w:sz w:val="2"/>
        </w:rPr>
      </w:pPr>
    </w:p>
    <w:p w14:paraId="1CE46855" w14:textId="01833E6E" w:rsidR="00F816C9" w:rsidRDefault="00F816C9">
      <w:pPr>
        <w:rPr>
          <w:sz w:val="2"/>
        </w:rPr>
      </w:pPr>
    </w:p>
    <w:p w14:paraId="22FEA242" w14:textId="1DA37C78" w:rsidR="00F816C9" w:rsidRDefault="00F816C9">
      <w:pPr>
        <w:rPr>
          <w:sz w:val="2"/>
        </w:rPr>
      </w:pPr>
    </w:p>
    <w:p w14:paraId="23EAD94E" w14:textId="77777777" w:rsidR="00F816C9" w:rsidRDefault="00F816C9">
      <w:pPr>
        <w:rPr>
          <w:sz w:val="2"/>
        </w:rPr>
      </w:pPr>
    </w:p>
    <w:p w14:paraId="51BC4E7A" w14:textId="401B8BDE" w:rsidR="00F816C9" w:rsidRDefault="00F816C9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F816C9" w14:paraId="716B8BAC" w14:textId="77777777" w:rsidTr="006C1DA8">
        <w:tc>
          <w:tcPr>
            <w:tcW w:w="1437" w:type="dxa"/>
          </w:tcPr>
          <w:p w14:paraId="5003E671" w14:textId="77777777" w:rsidR="00F816C9" w:rsidRDefault="00F816C9" w:rsidP="006C1DA8"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633A1CBF" wp14:editId="476DC5F8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1848390404" name="Picture 184839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40AC67C0" w14:textId="77777777" w:rsidR="00F816C9" w:rsidRPr="00C314AC" w:rsidRDefault="00F816C9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3114FD67" w14:textId="77777777" w:rsidR="00F816C9" w:rsidRPr="00C314AC" w:rsidRDefault="00F816C9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0D4A2B4B" w14:textId="77777777" w:rsidR="00F816C9" w:rsidRPr="00C314AC" w:rsidRDefault="00F816C9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59509B3A" wp14:editId="045FDBA3">
                  <wp:extent cx="1286659" cy="992783"/>
                  <wp:effectExtent l="0" t="0" r="8890" b="0"/>
                  <wp:docPr id="1848390405" name="Picture 184839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A44DD" w14:textId="77777777" w:rsidR="00F816C9" w:rsidRPr="004B426E" w:rsidRDefault="00F816C9" w:rsidP="00F816C9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F816C9" w14:paraId="45AAA5CF" w14:textId="77777777" w:rsidTr="006C1DA8">
        <w:tc>
          <w:tcPr>
            <w:tcW w:w="5104" w:type="dxa"/>
          </w:tcPr>
          <w:p w14:paraId="6190A408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04F1A745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Topic C8 Part 1 – Analysis </w:t>
            </w:r>
          </w:p>
        </w:tc>
      </w:tr>
    </w:tbl>
    <w:p w14:paraId="3EA7C254" w14:textId="77777777" w:rsidR="00F816C9" w:rsidRPr="00925ED9" w:rsidRDefault="00F816C9" w:rsidP="00F816C9">
      <w:pPr>
        <w:rPr>
          <w:rFonts w:cstheme="minorHAnsi"/>
          <w:b/>
          <w:sz w:val="2"/>
          <w:szCs w:val="2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3686"/>
      </w:tblGrid>
      <w:tr w:rsidR="00F816C9" w:rsidRPr="007C6BCA" w14:paraId="054F3857" w14:textId="77777777" w:rsidTr="006C1DA8">
        <w:trPr>
          <w:trHeight w:val="1140"/>
        </w:trPr>
        <w:tc>
          <w:tcPr>
            <w:tcW w:w="2127" w:type="dxa"/>
          </w:tcPr>
          <w:p w14:paraId="44D6D8F9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Mixture</w:t>
            </w:r>
          </w:p>
        </w:tc>
        <w:tc>
          <w:tcPr>
            <w:tcW w:w="5103" w:type="dxa"/>
          </w:tcPr>
          <w:p w14:paraId="014E94BD" w14:textId="77777777" w:rsidR="00F816C9" w:rsidRPr="00301411" w:rsidRDefault="00F816C9" w:rsidP="006C1DA8">
            <w:pPr>
              <w:rPr>
                <w:rFonts w:cstheme="minorHAnsi"/>
                <w:sz w:val="30"/>
                <w:szCs w:val="30"/>
                <w:vertAlign w:val="subscript"/>
              </w:rPr>
            </w:pPr>
            <w:r>
              <w:rPr>
                <w:rStyle w:val="Emphasis"/>
                <w:rFonts w:cstheme="minorHAnsi"/>
                <w:i w:val="0"/>
                <w:iCs w:val="0"/>
                <w:sz w:val="30"/>
                <w:szCs w:val="30"/>
                <w:shd w:val="clear" w:color="auto" w:fill="FFFFFF"/>
              </w:rPr>
              <w:t>Contains</w:t>
            </w:r>
            <w:r w:rsidRPr="00301411">
              <w:rPr>
                <w:rStyle w:val="Emphasis"/>
                <w:rFonts w:cstheme="minorHAnsi"/>
                <w:i w:val="0"/>
                <w:iCs w:val="0"/>
                <w:sz w:val="30"/>
                <w:szCs w:val="30"/>
                <w:shd w:val="clear" w:color="auto" w:fill="FFFFFF"/>
              </w:rPr>
              <w:t xml:space="preserve"> two or more substances that are not chemically combined</w:t>
            </w:r>
            <w:r>
              <w:rPr>
                <w:rStyle w:val="Emphasis"/>
                <w:rFonts w:cstheme="minorHAnsi"/>
                <w:i w:val="0"/>
                <w:iCs w:val="0"/>
                <w:sz w:val="30"/>
                <w:szCs w:val="30"/>
                <w:shd w:val="clear" w:color="auto" w:fill="FFFFFF"/>
              </w:rPr>
              <w:t>.</w:t>
            </w:r>
          </w:p>
        </w:tc>
        <w:tc>
          <w:tcPr>
            <w:tcW w:w="3686" w:type="dxa"/>
          </w:tcPr>
          <w:p w14:paraId="3EACC6B1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 w:rsidRPr="00301411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C79AE57" wp14:editId="13222D4E">
                  <wp:extent cx="1087170" cy="1132599"/>
                  <wp:effectExtent l="0" t="0" r="0" b="0"/>
                  <wp:docPr id="1848390406" name="Picture 184839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47" cy="113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04CAB4BD" w14:textId="77777777" w:rsidTr="006C1DA8">
        <w:trPr>
          <w:trHeight w:val="1140"/>
        </w:trPr>
        <w:tc>
          <w:tcPr>
            <w:tcW w:w="2127" w:type="dxa"/>
          </w:tcPr>
          <w:p w14:paraId="4B311DD9" w14:textId="77777777" w:rsidR="00F816C9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Pure substances</w:t>
            </w:r>
          </w:p>
        </w:tc>
        <w:tc>
          <w:tcPr>
            <w:tcW w:w="5103" w:type="dxa"/>
          </w:tcPr>
          <w:p w14:paraId="3652E92C" w14:textId="77777777" w:rsidR="00F816C9" w:rsidRPr="00301411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A </w:t>
            </w:r>
            <w:r w:rsidRPr="00301411">
              <w:rPr>
                <w:sz w:val="30"/>
                <w:szCs w:val="30"/>
              </w:rPr>
              <w:t>single element or compound, not mixed with any other substance.</w:t>
            </w:r>
          </w:p>
        </w:tc>
        <w:tc>
          <w:tcPr>
            <w:tcW w:w="3686" w:type="dxa"/>
          </w:tcPr>
          <w:p w14:paraId="25C80092" w14:textId="77777777" w:rsidR="00F816C9" w:rsidRDefault="00F816C9" w:rsidP="006C1DA8">
            <w:pPr>
              <w:jc w:val="center"/>
              <w:rPr>
                <w:rFonts w:cstheme="minorHAnsi"/>
                <w:noProof/>
                <w:sz w:val="30"/>
                <w:szCs w:val="30"/>
              </w:rPr>
            </w:pPr>
            <w:r w:rsidRPr="00301411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2130B9D1" wp14:editId="65554E68">
                  <wp:extent cx="2203450" cy="1187450"/>
                  <wp:effectExtent l="0" t="0" r="6350" b="0"/>
                  <wp:docPr id="1848390407" name="Picture 184839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60254B00" w14:textId="77777777" w:rsidTr="006C1DA8">
        <w:tc>
          <w:tcPr>
            <w:tcW w:w="2127" w:type="dxa"/>
          </w:tcPr>
          <w:p w14:paraId="6F846603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Formulation</w:t>
            </w:r>
          </w:p>
        </w:tc>
        <w:tc>
          <w:tcPr>
            <w:tcW w:w="5103" w:type="dxa"/>
          </w:tcPr>
          <w:p w14:paraId="454A7980" w14:textId="77777777" w:rsidR="00F816C9" w:rsidRPr="00301411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A mixture with a set composition, designed for a specific purpose. The set composition ensures the mixture is safe.</w:t>
            </w:r>
          </w:p>
        </w:tc>
        <w:tc>
          <w:tcPr>
            <w:tcW w:w="3686" w:type="dxa"/>
          </w:tcPr>
          <w:p w14:paraId="5523F971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4ADD090" wp14:editId="6B26E38D">
                  <wp:extent cx="1409790" cy="93815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11" cy="949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3115CB6A" w14:textId="77777777" w:rsidTr="006C1DA8">
        <w:tc>
          <w:tcPr>
            <w:tcW w:w="2127" w:type="dxa"/>
          </w:tcPr>
          <w:p w14:paraId="11BB2EDF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lastRenderedPageBreak/>
              <w:t>Chromatography</w:t>
            </w:r>
          </w:p>
        </w:tc>
        <w:tc>
          <w:tcPr>
            <w:tcW w:w="5103" w:type="dxa"/>
          </w:tcPr>
          <w:p w14:paraId="5501DBC1" w14:textId="77777777" w:rsidR="00F816C9" w:rsidRPr="007D0E67" w:rsidRDefault="00F816C9" w:rsidP="006C1DA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Used to separate a mixture of substances based on their solubility in a solvent.</w:t>
            </w:r>
          </w:p>
        </w:tc>
        <w:tc>
          <w:tcPr>
            <w:tcW w:w="3686" w:type="dxa"/>
            <w:vMerge w:val="restart"/>
          </w:tcPr>
          <w:p w14:paraId="4358648A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4DF47DC0" wp14:editId="37890D63">
                  <wp:extent cx="1177760" cy="1340989"/>
                  <wp:effectExtent l="0" t="0" r="3810" b="0"/>
                  <wp:docPr id="1848390408" name="Picture 184839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83" cy="1356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19742770" w14:textId="77777777" w:rsidTr="006C1DA8">
        <w:trPr>
          <w:trHeight w:val="1544"/>
        </w:trPr>
        <w:tc>
          <w:tcPr>
            <w:tcW w:w="2127" w:type="dxa"/>
          </w:tcPr>
          <w:p w14:paraId="2C296DB6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Mobile/ Stationary phase</w:t>
            </w:r>
          </w:p>
        </w:tc>
        <w:tc>
          <w:tcPr>
            <w:tcW w:w="5103" w:type="dxa"/>
          </w:tcPr>
          <w:p w14:paraId="4C62AE8A" w14:textId="77777777" w:rsidR="00F816C9" w:rsidRPr="007D0E67" w:rsidRDefault="00F816C9" w:rsidP="006C1DA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In chromatography the stationary phase is the one that doesn’t move (</w:t>
            </w:r>
            <w:proofErr w:type="gramStart"/>
            <w:r>
              <w:rPr>
                <w:rFonts w:cstheme="minorHAnsi"/>
                <w:sz w:val="28"/>
                <w:szCs w:val="28"/>
              </w:rPr>
              <w:t>e.g.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paper). The solvent is usually the mobile phase (</w:t>
            </w:r>
            <w:proofErr w:type="gramStart"/>
            <w:r>
              <w:rPr>
                <w:rFonts w:cstheme="minorHAnsi"/>
                <w:sz w:val="28"/>
                <w:szCs w:val="28"/>
              </w:rPr>
              <w:t>e.g.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water moving up the paper).</w:t>
            </w:r>
          </w:p>
        </w:tc>
        <w:tc>
          <w:tcPr>
            <w:tcW w:w="3686" w:type="dxa"/>
            <w:vMerge/>
          </w:tcPr>
          <w:p w14:paraId="00CED2A8" w14:textId="77777777" w:rsidR="00F816C9" w:rsidRPr="000A0965" w:rsidRDefault="00F816C9" w:rsidP="006C1DA8">
            <w:pPr>
              <w:rPr>
                <w:rFonts w:cstheme="minorHAnsi"/>
                <w:sz w:val="10"/>
                <w:szCs w:val="10"/>
              </w:rPr>
            </w:pPr>
          </w:p>
        </w:tc>
      </w:tr>
    </w:tbl>
    <w:p w14:paraId="1819B434" w14:textId="77777777" w:rsidR="00F816C9" w:rsidRPr="008712CF" w:rsidRDefault="00F816C9" w:rsidP="00F816C9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6"/>
        <w:gridCol w:w="4110"/>
      </w:tblGrid>
      <w:tr w:rsidR="00F816C9" w:rsidRPr="008F1536" w14:paraId="1BC50E8C" w14:textId="77777777" w:rsidTr="006C1DA8">
        <w:tc>
          <w:tcPr>
            <w:tcW w:w="3261" w:type="dxa"/>
          </w:tcPr>
          <w:p w14:paraId="2D22FCEE" w14:textId="77777777" w:rsidR="00F816C9" w:rsidRPr="008F1536" w:rsidRDefault="00F816C9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324E03FA" w14:textId="77777777" w:rsidR="00F816C9" w:rsidRPr="008F1536" w:rsidRDefault="00F816C9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FD35241" wp14:editId="09073F70">
                  <wp:extent cx="1133475" cy="1218160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5FB50EA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Testing for purity</w:t>
            </w:r>
          </w:p>
          <w:p w14:paraId="455C2751" w14:textId="77777777" w:rsidR="00F816C9" w:rsidRDefault="00F816C9" w:rsidP="006C1DA8">
            <w:pPr>
              <w:rPr>
                <w:sz w:val="20"/>
                <w:szCs w:val="20"/>
              </w:rPr>
            </w:pPr>
            <w:r w:rsidRPr="00B8269C">
              <w:rPr>
                <w:sz w:val="20"/>
                <w:szCs w:val="20"/>
              </w:rPr>
              <w:t>Pure elements and compounds melt and boil at specific temperatures.</w:t>
            </w:r>
            <w:r>
              <w:rPr>
                <w:sz w:val="20"/>
                <w:szCs w:val="20"/>
              </w:rPr>
              <w:t xml:space="preserve"> This can be used to test for purity, </w:t>
            </w:r>
            <w:proofErr w:type="gramStart"/>
            <w:r>
              <w:rPr>
                <w:sz w:val="20"/>
                <w:szCs w:val="20"/>
              </w:rPr>
              <w:t>e.g.</w:t>
            </w:r>
            <w:proofErr w:type="gramEnd"/>
            <w:r>
              <w:rPr>
                <w:sz w:val="20"/>
                <w:szCs w:val="20"/>
              </w:rPr>
              <w:t xml:space="preserve"> pure water boils at 100</w:t>
            </w:r>
            <w:r>
              <w:rPr>
                <w:sz w:val="20"/>
                <w:szCs w:val="20"/>
                <w:vertAlign w:val="superscript"/>
              </w:rPr>
              <w:t>o</w:t>
            </w:r>
            <w:r>
              <w:rPr>
                <w:sz w:val="20"/>
                <w:szCs w:val="20"/>
              </w:rPr>
              <w:t>C.</w:t>
            </w:r>
          </w:p>
          <w:p w14:paraId="7B5D2BDC" w14:textId="77777777" w:rsidR="00F816C9" w:rsidRPr="00B8269C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Impurities make lower the melting point, raise the boiling, and make it so these happen over a range of temperatures.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4068842B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 xml:space="preserve">Examples of formulations </w:t>
            </w:r>
          </w:p>
          <w:p w14:paraId="04A3392C" w14:textId="77777777" w:rsidR="00F816C9" w:rsidRDefault="00F816C9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Some examples of useful formulations include:</w:t>
            </w:r>
          </w:p>
          <w:p w14:paraId="04D4EE68" w14:textId="77777777" w:rsidR="00F816C9" w:rsidRDefault="00F816C9" w:rsidP="00F816C9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Baby milk</w:t>
            </w:r>
          </w:p>
          <w:p w14:paraId="77CABFB4" w14:textId="77777777" w:rsidR="00F816C9" w:rsidRDefault="00F816C9" w:rsidP="00F816C9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Medicines</w:t>
            </w:r>
          </w:p>
          <w:p w14:paraId="382957E0" w14:textId="77777777" w:rsidR="00F816C9" w:rsidRDefault="00F816C9" w:rsidP="00F816C9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Alloys</w:t>
            </w:r>
          </w:p>
          <w:p w14:paraId="251CED0A" w14:textId="77777777" w:rsidR="00F816C9" w:rsidRDefault="00F816C9" w:rsidP="00F816C9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Fertilisers</w:t>
            </w:r>
          </w:p>
          <w:p w14:paraId="61BE691B" w14:textId="77777777" w:rsidR="00F816C9" w:rsidRDefault="00F816C9" w:rsidP="00F816C9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Paint</w:t>
            </w:r>
          </w:p>
          <w:p w14:paraId="60D30DCB" w14:textId="77777777" w:rsidR="00F816C9" w:rsidRPr="00B8269C" w:rsidRDefault="00F816C9" w:rsidP="00F816C9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Fuels such as petrol/ diesel</w:t>
            </w:r>
          </w:p>
        </w:tc>
      </w:tr>
      <w:tr w:rsidR="00F816C9" w:rsidRPr="008F1536" w14:paraId="517FB5D3" w14:textId="77777777" w:rsidTr="006C1DA8">
        <w:tc>
          <w:tcPr>
            <w:tcW w:w="3261" w:type="dxa"/>
          </w:tcPr>
          <w:p w14:paraId="71CBD69D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Carrying out Chromatography</w:t>
            </w:r>
          </w:p>
          <w:p w14:paraId="33F5495C" w14:textId="77777777" w:rsidR="00F816C9" w:rsidRDefault="00F816C9" w:rsidP="006C1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Several key points are:</w:t>
            </w:r>
          </w:p>
          <w:p w14:paraId="640C1FDE" w14:textId="77777777" w:rsidR="00F816C9" w:rsidRDefault="00F816C9" w:rsidP="00F816C9">
            <w:pPr>
              <w:pStyle w:val="ListParagraph"/>
              <w:numPr>
                <w:ilvl w:val="0"/>
                <w:numId w:val="5"/>
              </w:num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Pencil line (so it doesn’t dissolve)</w:t>
            </w:r>
          </w:p>
          <w:p w14:paraId="402F727F" w14:textId="77777777" w:rsidR="00F816C9" w:rsidRDefault="00F816C9" w:rsidP="00F816C9">
            <w:pPr>
              <w:pStyle w:val="ListParagraph"/>
              <w:numPr>
                <w:ilvl w:val="0"/>
                <w:numId w:val="5"/>
              </w:num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Solvent below pencil line</w:t>
            </w:r>
          </w:p>
          <w:p w14:paraId="77484CB9" w14:textId="77777777" w:rsidR="00F816C9" w:rsidRDefault="00F816C9" w:rsidP="00F816C9">
            <w:pPr>
              <w:pStyle w:val="ListParagraph"/>
              <w:numPr>
                <w:ilvl w:val="0"/>
                <w:numId w:val="5"/>
              </w:num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Lid (so solvent doesn’t evaporate</w:t>
            </w:r>
          </w:p>
          <w:p w14:paraId="2BB44633" w14:textId="77777777" w:rsidR="00F816C9" w:rsidRDefault="00F816C9" w:rsidP="00F816C9">
            <w:pPr>
              <w:pStyle w:val="ListParagraph"/>
              <w:numPr>
                <w:ilvl w:val="0"/>
                <w:numId w:val="5"/>
              </w:num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Small spot of solvent using a capillary (aids accuracy)</w:t>
            </w:r>
          </w:p>
          <w:p w14:paraId="3DF5E912" w14:textId="77777777" w:rsidR="00F816C9" w:rsidRPr="00B8269C" w:rsidRDefault="00F816C9" w:rsidP="00F816C9">
            <w:pPr>
              <w:pStyle w:val="ListParagraph"/>
              <w:numPr>
                <w:ilvl w:val="0"/>
                <w:numId w:val="5"/>
              </w:num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Pencil line to mark where solvent and sample reach.</w:t>
            </w:r>
          </w:p>
          <w:p w14:paraId="1DFB2983" w14:textId="77777777" w:rsidR="00F816C9" w:rsidRPr="007D0E67" w:rsidRDefault="00F816C9" w:rsidP="006C1DA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774557D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proofErr w:type="gramStart"/>
            <w:r>
              <w:rPr>
                <w:rFonts w:cstheme="minorHAnsi"/>
                <w:bCs/>
                <w:sz w:val="20"/>
                <w:szCs w:val="20"/>
                <w:u w:val="single"/>
              </w:rPr>
              <w:t>Calculating  retention</w:t>
            </w:r>
            <w:proofErr w:type="gramEnd"/>
            <w:r>
              <w:rPr>
                <w:rFonts w:cstheme="minorHAnsi"/>
                <w:bCs/>
                <w:sz w:val="20"/>
                <w:szCs w:val="20"/>
                <w:u w:val="single"/>
              </w:rPr>
              <w:t xml:space="preserve"> factor (R</w:t>
            </w:r>
            <w:r>
              <w:rPr>
                <w:rFonts w:cstheme="minorHAnsi"/>
                <w:bCs/>
                <w:sz w:val="20"/>
                <w:szCs w:val="20"/>
                <w:u w:val="single"/>
                <w:vertAlign w:val="subscript"/>
              </w:rPr>
              <w:t>f</w:t>
            </w:r>
            <w:r>
              <w:rPr>
                <w:rFonts w:cstheme="minorHAnsi"/>
                <w:bCs/>
                <w:sz w:val="20"/>
                <w:szCs w:val="20"/>
                <w:u w:val="single"/>
              </w:rPr>
              <w:t>)</w:t>
            </w:r>
          </w:p>
          <w:p w14:paraId="55008083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Measure from the starting pencil line to the </w:t>
            </w:r>
            <w:r w:rsidRPr="00B8269C">
              <w:rPr>
                <w:rFonts w:cstheme="minorHAnsi"/>
                <w:bCs/>
                <w:sz w:val="20"/>
                <w:szCs w:val="20"/>
                <w:u w:val="single"/>
              </w:rPr>
              <w:t xml:space="preserve">middle </w:t>
            </w:r>
            <w:r>
              <w:rPr>
                <w:rFonts w:cstheme="minorHAnsi"/>
                <w:bCs/>
                <w:sz w:val="20"/>
                <w:szCs w:val="20"/>
              </w:rPr>
              <w:t>of the spot at the end and the place the solvent reaches. Use the equation below and compare R</w:t>
            </w:r>
            <w:r>
              <w:rPr>
                <w:rFonts w:cstheme="minorHAnsi"/>
                <w:bCs/>
                <w:sz w:val="20"/>
                <w:szCs w:val="20"/>
                <w:vertAlign w:val="subscript"/>
              </w:rPr>
              <w:t>f</w:t>
            </w:r>
            <w:r>
              <w:rPr>
                <w:rFonts w:cstheme="minorHAnsi"/>
                <w:bCs/>
                <w:sz w:val="20"/>
                <w:szCs w:val="20"/>
              </w:rPr>
              <w:t xml:space="preserve"> value with known compounds from a data book.</w:t>
            </w:r>
          </w:p>
          <w:p w14:paraId="0F4F1535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reaches. Use the equation:</w:t>
            </w:r>
          </w:p>
          <w:p w14:paraId="67ED5024" w14:textId="77777777" w:rsidR="00F816C9" w:rsidRPr="00B8269C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 w:rsidRPr="00B8269C">
              <w:rPr>
                <w:rFonts w:cstheme="minorHAnsi"/>
                <w:bCs/>
                <w:noProof/>
                <w:sz w:val="20"/>
                <w:szCs w:val="20"/>
              </w:rPr>
              <w:drawing>
                <wp:inline distT="0" distB="0" distL="0" distR="0" wp14:anchorId="76196B86" wp14:editId="483EEA97">
                  <wp:extent cx="2113808" cy="417699"/>
                  <wp:effectExtent l="0" t="0" r="1270" b="1905"/>
                  <wp:docPr id="1848390409" name="Picture 184839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773" cy="43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876A2" w14:textId="77777777" w:rsidR="00F816C9" w:rsidRPr="002D6436" w:rsidRDefault="00F816C9" w:rsidP="006C1DA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95BDA80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Tests for gases</w:t>
            </w:r>
          </w:p>
          <w:p w14:paraId="43DA3C70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Oxygen: relights a glowing splint</w:t>
            </w:r>
          </w:p>
          <w:p w14:paraId="264D69A8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Carbon dioxide: limewater goes cloudy</w:t>
            </w:r>
          </w:p>
          <w:p w14:paraId="02DB2B20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Hydrogen: makes a squeaky pop with a lit splint</w:t>
            </w:r>
          </w:p>
          <w:p w14:paraId="2D121CFA" w14:textId="77777777" w:rsidR="00F816C9" w:rsidRPr="00B8269C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Chlorine: bleaches damp indicator paper.</w:t>
            </w:r>
          </w:p>
          <w:p w14:paraId="2AEE7F10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</w:p>
          <w:p w14:paraId="1A8D43EF" w14:textId="77777777" w:rsidR="00F816C9" w:rsidRPr="0051302E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</w:p>
          <w:p w14:paraId="3873E75D" w14:textId="77777777" w:rsidR="00F816C9" w:rsidRPr="00825202" w:rsidRDefault="00F816C9" w:rsidP="006C1DA8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B6F2DBB" w14:textId="77777777" w:rsidR="00F816C9" w:rsidRDefault="00F816C9" w:rsidP="00F816C9"/>
    <w:p w14:paraId="7BD18C8D" w14:textId="3FFF8B9B" w:rsidR="00F816C9" w:rsidRDefault="00F816C9">
      <w:pPr>
        <w:rPr>
          <w:sz w:val="2"/>
        </w:rPr>
      </w:pPr>
    </w:p>
    <w:p w14:paraId="499B8A02" w14:textId="6F0A3A40" w:rsidR="00F816C9" w:rsidRDefault="00F816C9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F816C9" w14:paraId="5390B87A" w14:textId="77777777" w:rsidTr="006C1DA8">
        <w:tc>
          <w:tcPr>
            <w:tcW w:w="1437" w:type="dxa"/>
          </w:tcPr>
          <w:p w14:paraId="4F2092AE" w14:textId="77777777" w:rsidR="00F816C9" w:rsidRDefault="00F816C9" w:rsidP="006C1DA8"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63DF92C3" wp14:editId="130E3FAC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1848390410" name="Picture 184839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2FA7F7A7" w14:textId="77777777" w:rsidR="00F816C9" w:rsidRPr="00C314AC" w:rsidRDefault="00F816C9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59D47E5C" w14:textId="77777777" w:rsidR="00F816C9" w:rsidRPr="00C314AC" w:rsidRDefault="00F816C9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48006E35" w14:textId="77777777" w:rsidR="00F816C9" w:rsidRPr="00C314AC" w:rsidRDefault="00F816C9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24AD747D" wp14:editId="2D5AB26F">
                  <wp:extent cx="1286659" cy="992783"/>
                  <wp:effectExtent l="0" t="0" r="8890" b="0"/>
                  <wp:docPr id="1848390411" name="Picture 184839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1F643" w14:textId="77777777" w:rsidR="00F816C9" w:rsidRPr="004B426E" w:rsidRDefault="00F816C9" w:rsidP="00F816C9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F816C9" w14:paraId="0BF79B9A" w14:textId="77777777" w:rsidTr="006C1DA8">
        <w:tc>
          <w:tcPr>
            <w:tcW w:w="5104" w:type="dxa"/>
          </w:tcPr>
          <w:p w14:paraId="50514F4A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5A5BB9E6" w14:textId="2FD975C3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Topic C8 Part </w:t>
            </w:r>
            <w:r>
              <w:rPr>
                <w:b/>
                <w:sz w:val="36"/>
              </w:rPr>
              <w:t>2</w:t>
            </w:r>
            <w:r>
              <w:rPr>
                <w:b/>
                <w:sz w:val="36"/>
              </w:rPr>
              <w:t xml:space="preserve"> – Analysis (Triple)</w:t>
            </w:r>
          </w:p>
        </w:tc>
      </w:tr>
    </w:tbl>
    <w:p w14:paraId="35191DC4" w14:textId="77777777" w:rsidR="00F816C9" w:rsidRPr="00925ED9" w:rsidRDefault="00F816C9" w:rsidP="00F816C9">
      <w:pPr>
        <w:rPr>
          <w:rFonts w:cstheme="minorHAnsi"/>
          <w:b/>
          <w:sz w:val="2"/>
          <w:szCs w:val="2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3686"/>
      </w:tblGrid>
      <w:tr w:rsidR="00F816C9" w:rsidRPr="007C6BCA" w14:paraId="3EE78308" w14:textId="77777777" w:rsidTr="006C1DA8">
        <w:trPr>
          <w:trHeight w:val="1140"/>
        </w:trPr>
        <w:tc>
          <w:tcPr>
            <w:tcW w:w="2127" w:type="dxa"/>
          </w:tcPr>
          <w:p w14:paraId="1F97B23C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Cation</w:t>
            </w:r>
          </w:p>
        </w:tc>
        <w:tc>
          <w:tcPr>
            <w:tcW w:w="5103" w:type="dxa"/>
          </w:tcPr>
          <w:p w14:paraId="199D6CF5" w14:textId="77777777" w:rsidR="00F816C9" w:rsidRPr="001037DD" w:rsidRDefault="00F816C9" w:rsidP="006C1DA8">
            <w:pPr>
              <w:rPr>
                <w:rFonts w:cstheme="minorHAnsi"/>
                <w:sz w:val="30"/>
                <w:szCs w:val="30"/>
              </w:rPr>
            </w:pPr>
            <w:r w:rsidRPr="001037DD">
              <w:rPr>
                <w:rFonts w:cstheme="minorHAnsi"/>
                <w:sz w:val="30"/>
                <w:szCs w:val="30"/>
              </w:rPr>
              <w:t>A positively charged ion.  Metals form cations.</w:t>
            </w:r>
          </w:p>
        </w:tc>
        <w:tc>
          <w:tcPr>
            <w:tcW w:w="3686" w:type="dxa"/>
          </w:tcPr>
          <w:p w14:paraId="4769BF95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 w:rsidRPr="001037DD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B7C09B2" wp14:editId="308C9C13">
                  <wp:extent cx="1452952" cy="1327337"/>
                  <wp:effectExtent l="0" t="0" r="0" b="6350"/>
                  <wp:docPr id="1848390412" name="Picture 184839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149" cy="133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30D8F689" w14:textId="77777777" w:rsidTr="006C1DA8">
        <w:trPr>
          <w:trHeight w:val="1140"/>
        </w:trPr>
        <w:tc>
          <w:tcPr>
            <w:tcW w:w="2127" w:type="dxa"/>
          </w:tcPr>
          <w:p w14:paraId="529AA3D2" w14:textId="77777777" w:rsidR="00F816C9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Anion</w:t>
            </w:r>
          </w:p>
        </w:tc>
        <w:tc>
          <w:tcPr>
            <w:tcW w:w="5103" w:type="dxa"/>
          </w:tcPr>
          <w:p w14:paraId="118B87EF" w14:textId="77777777" w:rsidR="00F816C9" w:rsidRPr="001037DD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A negatively charged ion. These are usually non-metals.</w:t>
            </w:r>
          </w:p>
        </w:tc>
        <w:tc>
          <w:tcPr>
            <w:tcW w:w="3686" w:type="dxa"/>
          </w:tcPr>
          <w:p w14:paraId="30EA8ABB" w14:textId="77777777" w:rsidR="00F816C9" w:rsidRDefault="00F816C9" w:rsidP="006C1DA8">
            <w:pPr>
              <w:jc w:val="center"/>
              <w:rPr>
                <w:rFonts w:cstheme="minorHAnsi"/>
                <w:noProof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D4C5767" wp14:editId="14C1BD5F">
                  <wp:extent cx="1474010" cy="890302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74" cy="905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1AB73A26" w14:textId="77777777" w:rsidTr="006C1DA8">
        <w:tc>
          <w:tcPr>
            <w:tcW w:w="2127" w:type="dxa"/>
          </w:tcPr>
          <w:p w14:paraId="0E76AE01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lastRenderedPageBreak/>
              <w:t>Flame tests</w:t>
            </w:r>
          </w:p>
        </w:tc>
        <w:tc>
          <w:tcPr>
            <w:tcW w:w="5103" w:type="dxa"/>
          </w:tcPr>
          <w:p w14:paraId="79FE13BB" w14:textId="77777777" w:rsidR="00F816C9" w:rsidRPr="001037DD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The characteristic flame colours of metal ions (from solution) are used to identify them.</w:t>
            </w:r>
          </w:p>
        </w:tc>
        <w:tc>
          <w:tcPr>
            <w:tcW w:w="3686" w:type="dxa"/>
          </w:tcPr>
          <w:p w14:paraId="2347F60E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78AACC4" wp14:editId="4E12D170">
                  <wp:extent cx="2297396" cy="871268"/>
                  <wp:effectExtent l="0" t="0" r="8255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51" b="14820"/>
                          <a:stretch/>
                        </pic:blipFill>
                        <pic:spPr bwMode="auto">
                          <a:xfrm>
                            <a:off x="0" y="0"/>
                            <a:ext cx="2346317" cy="88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1EAD1204" w14:textId="77777777" w:rsidTr="006C1DA8">
        <w:tc>
          <w:tcPr>
            <w:tcW w:w="2127" w:type="dxa"/>
          </w:tcPr>
          <w:p w14:paraId="023E8D17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Precipitate</w:t>
            </w:r>
          </w:p>
        </w:tc>
        <w:tc>
          <w:tcPr>
            <w:tcW w:w="5103" w:type="dxa"/>
          </w:tcPr>
          <w:p w14:paraId="34B75132" w14:textId="77777777" w:rsidR="00F816C9" w:rsidRPr="001037DD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A solid formed when two aqueous solutions react.</w:t>
            </w:r>
          </w:p>
        </w:tc>
        <w:tc>
          <w:tcPr>
            <w:tcW w:w="3686" w:type="dxa"/>
          </w:tcPr>
          <w:p w14:paraId="77B2BA96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 w:rsidRPr="001037DD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42F9A7A7" wp14:editId="7EA19612">
                  <wp:extent cx="1496084" cy="824355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65" cy="8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4831655D" w14:textId="77777777" w:rsidTr="006C1DA8">
        <w:trPr>
          <w:trHeight w:val="1544"/>
        </w:trPr>
        <w:tc>
          <w:tcPr>
            <w:tcW w:w="2127" w:type="dxa"/>
          </w:tcPr>
          <w:p w14:paraId="7098F14D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Emission spectrum</w:t>
            </w:r>
          </w:p>
        </w:tc>
        <w:tc>
          <w:tcPr>
            <w:tcW w:w="5103" w:type="dxa"/>
          </w:tcPr>
          <w:p w14:paraId="366E0C9C" w14:textId="77777777" w:rsidR="00F816C9" w:rsidRPr="001037DD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The frequencies of light given out when an electron falls from a higher energy level to a lower energy level.  Unique for each element.</w:t>
            </w:r>
          </w:p>
        </w:tc>
        <w:tc>
          <w:tcPr>
            <w:tcW w:w="3686" w:type="dxa"/>
          </w:tcPr>
          <w:p w14:paraId="36E69D68" w14:textId="77777777" w:rsidR="00F816C9" w:rsidRPr="000A0965" w:rsidRDefault="00F816C9" w:rsidP="006C1DA8">
            <w:pPr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180719AB" wp14:editId="6370629A">
                  <wp:extent cx="2248544" cy="51752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44" b="35169"/>
                          <a:stretch/>
                        </pic:blipFill>
                        <pic:spPr bwMode="auto">
                          <a:xfrm>
                            <a:off x="0" y="0"/>
                            <a:ext cx="2318578" cy="53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0A7EAC" w14:textId="77777777" w:rsidR="00F816C9" w:rsidRPr="008712CF" w:rsidRDefault="00F816C9" w:rsidP="00F816C9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3157"/>
        <w:gridCol w:w="3388"/>
        <w:gridCol w:w="4371"/>
      </w:tblGrid>
      <w:tr w:rsidR="00F816C9" w:rsidRPr="008F1536" w14:paraId="474EA9DF" w14:textId="77777777" w:rsidTr="00F816C9">
        <w:tc>
          <w:tcPr>
            <w:tcW w:w="3157" w:type="dxa"/>
          </w:tcPr>
          <w:p w14:paraId="6FAA56D0" w14:textId="77777777" w:rsidR="00F816C9" w:rsidRPr="008F1536" w:rsidRDefault="00F816C9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74D14A97" w14:textId="77777777" w:rsidR="00F816C9" w:rsidRPr="008F1536" w:rsidRDefault="00F816C9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9839199" wp14:editId="77758ABF">
                  <wp:extent cx="1133475" cy="1218160"/>
                  <wp:effectExtent l="0" t="0" r="0" b="127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14:paraId="1C278BC1" w14:textId="77777777" w:rsidR="00F816C9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How to carry out a flame test</w:t>
            </w:r>
          </w:p>
          <w:p w14:paraId="34291932" w14:textId="77777777" w:rsidR="00F816C9" w:rsidRDefault="00F816C9" w:rsidP="00F816C9">
            <w:pPr>
              <w:pStyle w:val="ListParagraph"/>
              <w:numPr>
                <w:ilvl w:val="0"/>
                <w:numId w:val="6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Heat a nichrome wire in a blue Bunsen flame.</w:t>
            </w:r>
          </w:p>
          <w:p w14:paraId="27B861D7" w14:textId="77777777" w:rsidR="00F816C9" w:rsidRDefault="00F816C9" w:rsidP="00F816C9">
            <w:pPr>
              <w:pStyle w:val="ListParagraph"/>
              <w:numPr>
                <w:ilvl w:val="0"/>
                <w:numId w:val="6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Dip in acid and repeat until all impurities have been removed.</w:t>
            </w:r>
          </w:p>
          <w:p w14:paraId="678E444D" w14:textId="77777777" w:rsidR="00F816C9" w:rsidRDefault="00F816C9" w:rsidP="00F816C9">
            <w:pPr>
              <w:pStyle w:val="ListParagraph"/>
              <w:numPr>
                <w:ilvl w:val="0"/>
                <w:numId w:val="6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Dip into a solution containing the metal ions to be identified.</w:t>
            </w:r>
          </w:p>
          <w:p w14:paraId="57DF3DF3" w14:textId="77777777" w:rsidR="00F816C9" w:rsidRPr="00EF5BD1" w:rsidRDefault="00F816C9" w:rsidP="00F816C9">
            <w:pPr>
              <w:pStyle w:val="ListParagraph"/>
              <w:numPr>
                <w:ilvl w:val="0"/>
                <w:numId w:val="6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Hold in Bunsen flame &amp; use characteristic colour to identify.</w:t>
            </w:r>
          </w:p>
        </w:tc>
        <w:tc>
          <w:tcPr>
            <w:tcW w:w="4371" w:type="dxa"/>
            <w:tcBorders>
              <w:bottom w:val="single" w:sz="4" w:space="0" w:color="auto"/>
            </w:tcBorders>
          </w:tcPr>
          <w:p w14:paraId="2A587669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 xml:space="preserve">Using NaOH to test for metal ions </w:t>
            </w:r>
          </w:p>
          <w:p w14:paraId="1EC35989" w14:textId="77777777" w:rsidR="00F816C9" w:rsidRPr="001B4C13" w:rsidRDefault="00F816C9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358BE5D" wp14:editId="2E8BF517">
                  <wp:extent cx="2638665" cy="1351627"/>
                  <wp:effectExtent l="0" t="0" r="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42" cy="140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8F1536" w14:paraId="7968D0A2" w14:textId="77777777" w:rsidTr="00F816C9">
        <w:tc>
          <w:tcPr>
            <w:tcW w:w="3157" w:type="dxa"/>
          </w:tcPr>
          <w:p w14:paraId="2FD7A655" w14:textId="77777777" w:rsidR="00F816C9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Tests for anions</w:t>
            </w:r>
          </w:p>
          <w:p w14:paraId="7F14C7F1" w14:textId="77777777" w:rsidR="00F816C9" w:rsidRPr="002776E8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Halides:</w:t>
            </w:r>
            <w:r>
              <w:rPr>
                <w:rFonts w:cstheme="minorHAnsi"/>
                <w:sz w:val="20"/>
                <w:szCs w:val="20"/>
              </w:rPr>
              <w:t xml:space="preserve"> Add acidified silver nitrate solution. (AgCl – white, </w:t>
            </w:r>
            <w:proofErr w:type="spellStart"/>
            <w:r>
              <w:rPr>
                <w:rFonts w:cstheme="minorHAnsi"/>
                <w:sz w:val="20"/>
                <w:szCs w:val="20"/>
              </w:rPr>
              <w:t>AgBr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– cream, </w:t>
            </w:r>
            <w:proofErr w:type="spellStart"/>
            <w:r>
              <w:rPr>
                <w:rFonts w:cstheme="minorHAnsi"/>
                <w:sz w:val="20"/>
                <w:szCs w:val="20"/>
              </w:rPr>
              <w:t>AgI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– yellow)</w:t>
            </w:r>
          </w:p>
          <w:p w14:paraId="5B476A2D" w14:textId="77777777" w:rsidR="00F816C9" w:rsidRPr="002776E8" w:rsidRDefault="00F816C9" w:rsidP="006C1DA8">
            <w:pPr>
              <w:rPr>
                <w:rFonts w:cstheme="minorHAnsi"/>
                <w:sz w:val="20"/>
                <w:szCs w:val="20"/>
              </w:rPr>
            </w:pPr>
            <w:r w:rsidRPr="00AC20F0">
              <w:rPr>
                <w:rFonts w:cstheme="minorHAnsi"/>
                <w:sz w:val="20"/>
                <w:szCs w:val="20"/>
                <w:u w:val="single"/>
              </w:rPr>
              <w:t>Sulphate</w:t>
            </w:r>
            <w:r>
              <w:rPr>
                <w:rFonts w:cstheme="minorHAnsi"/>
                <w:sz w:val="20"/>
                <w:szCs w:val="20"/>
              </w:rPr>
              <w:t>: forms a white precipitate with BaCl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2(</w:t>
            </w:r>
            <w:proofErr w:type="spellStart"/>
            <w:r>
              <w:rPr>
                <w:rFonts w:cstheme="minorHAnsi"/>
                <w:sz w:val="20"/>
                <w:szCs w:val="20"/>
                <w:vertAlign w:val="subscript"/>
              </w:rPr>
              <w:t>aq</w:t>
            </w:r>
            <w:proofErr w:type="spellEnd"/>
            <w:r>
              <w:rPr>
                <w:rFonts w:cstheme="minorHAnsi"/>
                <w:sz w:val="20"/>
                <w:szCs w:val="20"/>
                <w:vertAlign w:val="subscript"/>
              </w:rPr>
              <w:t>)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5DC1237A" w14:textId="77777777" w:rsidR="00F816C9" w:rsidRPr="007D0E67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Carbonate:</w:t>
            </w:r>
            <w:r>
              <w:rPr>
                <w:rFonts w:cstheme="minorHAnsi"/>
                <w:sz w:val="20"/>
                <w:szCs w:val="20"/>
              </w:rPr>
              <w:t xml:space="preserve"> when reacted with acid produces bubbles of 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(which can be tested for with limewater).</w:t>
            </w:r>
          </w:p>
        </w:tc>
        <w:tc>
          <w:tcPr>
            <w:tcW w:w="3388" w:type="dxa"/>
          </w:tcPr>
          <w:p w14:paraId="557AE512" w14:textId="77777777" w:rsidR="00F816C9" w:rsidRPr="000B15A4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Advantages of instrumental analysis</w:t>
            </w:r>
          </w:p>
          <w:p w14:paraId="66B2D700" w14:textId="77777777" w:rsidR="00F816C9" w:rsidRDefault="00F816C9" w:rsidP="00F816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Accurate</w:t>
            </w:r>
          </w:p>
          <w:p w14:paraId="75EF17AD" w14:textId="77777777" w:rsidR="00F816C9" w:rsidRDefault="00F816C9" w:rsidP="00F816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Detect small amounts</w:t>
            </w:r>
          </w:p>
          <w:p w14:paraId="706C51A3" w14:textId="77777777" w:rsidR="00F816C9" w:rsidRDefault="00F816C9" w:rsidP="00F816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Quick</w:t>
            </w:r>
          </w:p>
          <w:p w14:paraId="0684DBEB" w14:textId="77777777" w:rsidR="00F816C9" w:rsidRPr="00FC5D7D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However, the instruments can be expensive and require training to use properly.</w:t>
            </w:r>
          </w:p>
        </w:tc>
        <w:tc>
          <w:tcPr>
            <w:tcW w:w="4371" w:type="dxa"/>
            <w:tcBorders>
              <w:top w:val="single" w:sz="4" w:space="0" w:color="auto"/>
              <w:bottom w:val="single" w:sz="4" w:space="0" w:color="auto"/>
            </w:tcBorders>
          </w:tcPr>
          <w:p w14:paraId="31F58A08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Flame emission spectroscopy</w:t>
            </w:r>
          </w:p>
          <w:p w14:paraId="33BD2F92" w14:textId="77777777" w:rsidR="00F816C9" w:rsidRDefault="00F816C9" w:rsidP="006C1DA8">
            <w:pPr>
              <w:rPr>
                <w:sz w:val="20"/>
                <w:szCs w:val="20"/>
              </w:rPr>
            </w:pPr>
            <w:r w:rsidRPr="00FC5D7D">
              <w:rPr>
                <w:sz w:val="20"/>
                <w:szCs w:val="20"/>
              </w:rPr>
              <w:t>The sample is put into a flame and the light given out is passed through a spectroscope</w:t>
            </w:r>
            <w:r>
              <w:rPr>
                <w:sz w:val="20"/>
                <w:szCs w:val="20"/>
              </w:rPr>
              <w:t xml:space="preserve"> (contains a prism)</w:t>
            </w:r>
            <w:r w:rsidRPr="00FC5D7D">
              <w:rPr>
                <w:sz w:val="20"/>
                <w:szCs w:val="20"/>
              </w:rPr>
              <w:t xml:space="preserve">. The output is a line spectrum that </w:t>
            </w:r>
            <w:r>
              <w:rPr>
                <w:sz w:val="20"/>
                <w:szCs w:val="20"/>
              </w:rPr>
              <w:t>is unique for a particular element.  This can be compared with a database to find an exact match and identify the element.</w:t>
            </w:r>
          </w:p>
          <w:p w14:paraId="7BD6C5A2" w14:textId="77777777" w:rsidR="00F816C9" w:rsidRPr="00825202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intensity of the line enables the </w:t>
            </w:r>
            <w:r w:rsidRPr="00FC5D7D">
              <w:rPr>
                <w:sz w:val="20"/>
                <w:szCs w:val="20"/>
              </w:rPr>
              <w:t>concentration</w:t>
            </w:r>
            <w:r>
              <w:rPr>
                <w:sz w:val="20"/>
                <w:szCs w:val="20"/>
              </w:rPr>
              <w:t xml:space="preserve"> of a metal ion in solution to be determined.</w:t>
            </w:r>
          </w:p>
        </w:tc>
      </w:tr>
    </w:tbl>
    <w:p w14:paraId="4518CF90" w14:textId="77777777" w:rsidR="00F816C9" w:rsidRDefault="00F816C9" w:rsidP="00F816C9"/>
    <w:p w14:paraId="7669AD0C" w14:textId="4C272F4E" w:rsidR="00F816C9" w:rsidRDefault="00F816C9">
      <w:pPr>
        <w:rPr>
          <w:sz w:val="2"/>
        </w:rPr>
      </w:pPr>
    </w:p>
    <w:p w14:paraId="164E99A8" w14:textId="60697F19" w:rsidR="00F816C9" w:rsidRPr="00F816C9" w:rsidRDefault="00F816C9" w:rsidP="00F816C9">
      <w:pPr>
        <w:rPr>
          <w:sz w:val="2"/>
        </w:rPr>
      </w:pPr>
    </w:p>
    <w:p w14:paraId="4A3DBD58" w14:textId="3D95BBF3" w:rsidR="00F816C9" w:rsidRPr="00F816C9" w:rsidRDefault="00F816C9" w:rsidP="00F816C9">
      <w:pPr>
        <w:rPr>
          <w:sz w:val="2"/>
        </w:rPr>
      </w:pPr>
    </w:p>
    <w:p w14:paraId="34583118" w14:textId="36603B10" w:rsidR="00F816C9" w:rsidRPr="00F816C9" w:rsidRDefault="00F816C9" w:rsidP="00F816C9">
      <w:pPr>
        <w:rPr>
          <w:sz w:val="2"/>
        </w:rPr>
      </w:pPr>
    </w:p>
    <w:p w14:paraId="24C6AA62" w14:textId="748335B5" w:rsidR="00F816C9" w:rsidRPr="00F816C9" w:rsidRDefault="00F816C9" w:rsidP="00F816C9">
      <w:pPr>
        <w:rPr>
          <w:sz w:val="2"/>
        </w:rPr>
      </w:pPr>
    </w:p>
    <w:p w14:paraId="68B0653A" w14:textId="6D5E2201" w:rsidR="00F816C9" w:rsidRDefault="00F816C9" w:rsidP="00F816C9">
      <w:pPr>
        <w:tabs>
          <w:tab w:val="left" w:pos="960"/>
        </w:tabs>
        <w:rPr>
          <w:sz w:val="2"/>
        </w:rPr>
      </w:pPr>
      <w:r>
        <w:rPr>
          <w:sz w:val="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F816C9" w14:paraId="0CAEFBAC" w14:textId="77777777" w:rsidTr="006C1DA8">
        <w:tc>
          <w:tcPr>
            <w:tcW w:w="1437" w:type="dxa"/>
          </w:tcPr>
          <w:p w14:paraId="6A437859" w14:textId="77777777" w:rsidR="00F816C9" w:rsidRDefault="00F816C9" w:rsidP="006C1DA8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7141AD26" wp14:editId="7F9C7C8B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1848390413" name="Picture 184839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396CEE4F" w14:textId="77777777" w:rsidR="00F816C9" w:rsidRPr="00C314AC" w:rsidRDefault="00F816C9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22FF2FD5" w14:textId="77777777" w:rsidR="00F816C9" w:rsidRPr="00C314AC" w:rsidRDefault="00F816C9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32DABDC5" w14:textId="77777777" w:rsidR="00F816C9" w:rsidRPr="00C314AC" w:rsidRDefault="00F816C9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3162D682" wp14:editId="37CC165D">
                  <wp:extent cx="1286659" cy="992783"/>
                  <wp:effectExtent l="0" t="0" r="8890" b="0"/>
                  <wp:docPr id="1848390414" name="Picture 184839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9A571" w14:textId="77777777" w:rsidR="00F816C9" w:rsidRPr="004B426E" w:rsidRDefault="00F816C9" w:rsidP="00F816C9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F816C9" w14:paraId="01CCFEE1" w14:textId="77777777" w:rsidTr="006C1DA8">
        <w:tc>
          <w:tcPr>
            <w:tcW w:w="5104" w:type="dxa"/>
          </w:tcPr>
          <w:p w14:paraId="174C9D1F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71346329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C9 – Atmosphere</w:t>
            </w:r>
          </w:p>
        </w:tc>
      </w:tr>
    </w:tbl>
    <w:p w14:paraId="305AAF44" w14:textId="77777777" w:rsidR="00F816C9" w:rsidRPr="00925ED9" w:rsidRDefault="00F816C9" w:rsidP="00F816C9">
      <w:pPr>
        <w:rPr>
          <w:rFonts w:cstheme="minorHAnsi"/>
          <w:b/>
          <w:sz w:val="2"/>
          <w:szCs w:val="2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4678"/>
        <w:gridCol w:w="4111"/>
      </w:tblGrid>
      <w:tr w:rsidR="00F816C9" w:rsidRPr="007C6BCA" w14:paraId="14273A71" w14:textId="77777777" w:rsidTr="006C1DA8">
        <w:trPr>
          <w:trHeight w:val="1140"/>
        </w:trPr>
        <w:tc>
          <w:tcPr>
            <w:tcW w:w="2127" w:type="dxa"/>
          </w:tcPr>
          <w:p w14:paraId="2202A005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Photosynthesis</w:t>
            </w:r>
          </w:p>
        </w:tc>
        <w:tc>
          <w:tcPr>
            <w:tcW w:w="4678" w:type="dxa"/>
          </w:tcPr>
          <w:p w14:paraId="59C1A1E7" w14:textId="77777777" w:rsidR="00F816C9" w:rsidRPr="00C2618D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C2618D">
              <w:rPr>
                <w:rFonts w:cstheme="minorHAnsi"/>
                <w:sz w:val="28"/>
                <w:szCs w:val="28"/>
              </w:rPr>
              <w:t>Plants take in carbon dioxide and water, making oxygen and glucose.  Important in developing the Earth’s atmosphere.</w:t>
            </w:r>
          </w:p>
        </w:tc>
        <w:tc>
          <w:tcPr>
            <w:tcW w:w="4111" w:type="dxa"/>
          </w:tcPr>
          <w:p w14:paraId="746CFCB2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2B82BF29" wp14:editId="51EC4569">
                  <wp:extent cx="2652510" cy="1017917"/>
                  <wp:effectExtent l="0" t="0" r="0" b="0"/>
                  <wp:docPr id="1848390415" name="Picture 184839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83"/>
                          <a:stretch/>
                        </pic:blipFill>
                        <pic:spPr bwMode="auto">
                          <a:xfrm>
                            <a:off x="0" y="0"/>
                            <a:ext cx="2703490" cy="103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422CB8C4" w14:textId="77777777" w:rsidTr="006C1DA8">
        <w:trPr>
          <w:trHeight w:val="1140"/>
        </w:trPr>
        <w:tc>
          <w:tcPr>
            <w:tcW w:w="2127" w:type="dxa"/>
          </w:tcPr>
          <w:p w14:paraId="3FF9CB9B" w14:textId="77777777" w:rsidR="00F816C9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lastRenderedPageBreak/>
              <w:t>Sedimentary rocks</w:t>
            </w:r>
          </w:p>
        </w:tc>
        <w:tc>
          <w:tcPr>
            <w:tcW w:w="4678" w:type="dxa"/>
          </w:tcPr>
          <w:p w14:paraId="6D04C8E1" w14:textId="77777777" w:rsidR="00F816C9" w:rsidRPr="00C2618D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C2618D">
              <w:rPr>
                <w:rFonts w:cstheme="minorHAnsi"/>
                <w:sz w:val="28"/>
                <w:szCs w:val="28"/>
              </w:rPr>
              <w:t xml:space="preserve">Carbon dioxide from the atmosphere dissolved in oceans.  This </w:t>
            </w:r>
            <w:r>
              <w:rPr>
                <w:rFonts w:cstheme="minorHAnsi"/>
                <w:sz w:val="28"/>
                <w:szCs w:val="28"/>
              </w:rPr>
              <w:t>was used in the shells of sea creatures that eventually became sedimentary rock.</w:t>
            </w:r>
          </w:p>
        </w:tc>
        <w:tc>
          <w:tcPr>
            <w:tcW w:w="4111" w:type="dxa"/>
          </w:tcPr>
          <w:p w14:paraId="6B9B5C31" w14:textId="77777777" w:rsidR="00F816C9" w:rsidRDefault="00F816C9" w:rsidP="006C1DA8">
            <w:pPr>
              <w:jc w:val="center"/>
              <w:rPr>
                <w:rFonts w:cstheme="minorHAnsi"/>
                <w:noProof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702FABDA" wp14:editId="6FE0BACF">
                  <wp:extent cx="1322821" cy="957532"/>
                  <wp:effectExtent l="0" t="0" r="0" b="0"/>
                  <wp:docPr id="1848390416" name="Picture 184839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14" cy="97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636AD971" w14:textId="77777777" w:rsidTr="006C1DA8">
        <w:tc>
          <w:tcPr>
            <w:tcW w:w="2127" w:type="dxa"/>
          </w:tcPr>
          <w:p w14:paraId="48B8FF82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Greenhouse gases</w:t>
            </w:r>
          </w:p>
        </w:tc>
        <w:tc>
          <w:tcPr>
            <w:tcW w:w="4678" w:type="dxa"/>
          </w:tcPr>
          <w:p w14:paraId="7C2F02ED" w14:textId="77777777" w:rsidR="00F816C9" w:rsidRPr="00C2618D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C2618D">
              <w:rPr>
                <w:rFonts w:cstheme="minorHAnsi"/>
                <w:sz w:val="28"/>
                <w:szCs w:val="28"/>
              </w:rPr>
              <w:t xml:space="preserve">Gases in the atmosphere that absorb heat (infra-red rays) so that it can’t escape back out to space. </w:t>
            </w:r>
            <w:r>
              <w:rPr>
                <w:rFonts w:cstheme="minorHAnsi"/>
                <w:sz w:val="28"/>
                <w:szCs w:val="28"/>
              </w:rPr>
              <w:t xml:space="preserve"> Methane, water and carbon dioxide are greenhouse gases.</w:t>
            </w:r>
          </w:p>
        </w:tc>
        <w:tc>
          <w:tcPr>
            <w:tcW w:w="4111" w:type="dxa"/>
          </w:tcPr>
          <w:p w14:paraId="32904319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B6B97B4" wp14:editId="09A79BA7">
                  <wp:extent cx="1785668" cy="1083305"/>
                  <wp:effectExtent l="0" t="0" r="5080" b="3175"/>
                  <wp:docPr id="1848390417" name="Picture 184839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41" cy="110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202DBFAC" w14:textId="77777777" w:rsidTr="006C1DA8">
        <w:tc>
          <w:tcPr>
            <w:tcW w:w="2127" w:type="dxa"/>
          </w:tcPr>
          <w:p w14:paraId="1524A935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Carbon footprint</w:t>
            </w:r>
          </w:p>
        </w:tc>
        <w:tc>
          <w:tcPr>
            <w:tcW w:w="4678" w:type="dxa"/>
          </w:tcPr>
          <w:p w14:paraId="3A7C11F9" w14:textId="77777777" w:rsidR="00F816C9" w:rsidRPr="00C2618D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C2618D">
              <w:rPr>
                <w:sz w:val="28"/>
                <w:szCs w:val="28"/>
              </w:rPr>
              <w:t>Total amount of carbon dioxide and other greenhouse gases emitted over the full life cycle of a product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14:paraId="44CA4E61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7E0AFF2D" wp14:editId="06EC5351">
                  <wp:extent cx="1956366" cy="879895"/>
                  <wp:effectExtent l="0" t="0" r="6350" b="0"/>
                  <wp:docPr id="1848390418" name="Picture 184839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3" t="22989" r="14069" b="22923"/>
                          <a:stretch/>
                        </pic:blipFill>
                        <pic:spPr bwMode="auto">
                          <a:xfrm>
                            <a:off x="0" y="0"/>
                            <a:ext cx="2002822" cy="90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5D3068CA" w14:textId="77777777" w:rsidTr="006C1DA8">
        <w:trPr>
          <w:trHeight w:val="1544"/>
        </w:trPr>
        <w:tc>
          <w:tcPr>
            <w:tcW w:w="2127" w:type="dxa"/>
          </w:tcPr>
          <w:p w14:paraId="161EFA8F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Incomplete combustion</w:t>
            </w:r>
          </w:p>
        </w:tc>
        <w:tc>
          <w:tcPr>
            <w:tcW w:w="4678" w:type="dxa"/>
          </w:tcPr>
          <w:p w14:paraId="3D7F07F5" w14:textId="77777777" w:rsidR="00F816C9" w:rsidRDefault="00F816C9" w:rsidP="006C1DA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This occurs when there is not enough oxygen for complete combustion.  Carbon monoxide and soot are made instead of carbon dioxide.</w:t>
            </w:r>
          </w:p>
          <w:p w14:paraId="4D610AD5" w14:textId="77777777" w:rsidR="00F816C9" w:rsidRDefault="00F816C9" w:rsidP="006C1DA8">
            <w:pPr>
              <w:rPr>
                <w:rFonts w:cstheme="minorHAnsi"/>
                <w:sz w:val="28"/>
                <w:szCs w:val="28"/>
              </w:rPr>
            </w:pPr>
          </w:p>
          <w:p w14:paraId="1EE97C80" w14:textId="77777777" w:rsidR="00F816C9" w:rsidRPr="00C2618D" w:rsidRDefault="00F816C9" w:rsidP="006C1DA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14:paraId="7E59FC49" w14:textId="77777777" w:rsidR="00F816C9" w:rsidRPr="000A0965" w:rsidRDefault="00F816C9" w:rsidP="006C1DA8">
            <w:pPr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687936" behindDoc="1" locked="0" layoutInCell="1" allowOverlap="1" wp14:anchorId="3345088B" wp14:editId="7A658639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0</wp:posOffset>
                  </wp:positionV>
                  <wp:extent cx="1752600" cy="1279525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365" y="21225"/>
                      <wp:lineTo x="21365" y="0"/>
                      <wp:lineTo x="0" y="0"/>
                    </wp:wrapPolygon>
                  </wp:wrapTight>
                  <wp:docPr id="1848390419" name="Picture 184839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5"/>
                          <a:stretch/>
                        </pic:blipFill>
                        <pic:spPr bwMode="auto">
                          <a:xfrm>
                            <a:off x="0" y="0"/>
                            <a:ext cx="175260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30F95B" w14:textId="77777777" w:rsidR="00F816C9" w:rsidRPr="008712CF" w:rsidRDefault="00F816C9" w:rsidP="00F816C9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3261"/>
        <w:gridCol w:w="3544"/>
        <w:gridCol w:w="4111"/>
      </w:tblGrid>
      <w:tr w:rsidR="00F816C9" w:rsidRPr="008F1536" w14:paraId="442884C9" w14:textId="77777777" w:rsidTr="006C1DA8">
        <w:tc>
          <w:tcPr>
            <w:tcW w:w="3261" w:type="dxa"/>
          </w:tcPr>
          <w:p w14:paraId="62DAE815" w14:textId="77777777" w:rsidR="00F816C9" w:rsidRPr="008F1536" w:rsidRDefault="00F816C9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0306472C" w14:textId="77777777" w:rsidR="00F816C9" w:rsidRPr="008F1536" w:rsidRDefault="00F816C9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3DB2EB9" wp14:editId="2A9C25FB">
                  <wp:extent cx="1133475" cy="121816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2E518C9" w14:textId="77777777" w:rsidR="00F816C9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Earth’s early atmosphere</w:t>
            </w:r>
          </w:p>
          <w:p w14:paraId="49F49A88" w14:textId="77777777" w:rsidR="00F816C9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Volcanic activity produced a mix of steam, methane (CH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>), ammonia (NH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and lots of carbon dioxide (CO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).</w:t>
            </w:r>
          </w:p>
          <w:p w14:paraId="47D93723" w14:textId="77777777" w:rsidR="00F816C9" w:rsidRPr="00E16B2C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 the earth cooled water condensed to form the oceans.  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levels decreased as it dissolved in the oceans as became locked in sedimentary rocks/ fossil fuels.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3250A7C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 xml:space="preserve">How the early atmosphere changed </w:t>
            </w:r>
          </w:p>
          <w:p w14:paraId="6F102FE7" w14:textId="77777777" w:rsidR="00F816C9" w:rsidRDefault="00F816C9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Algae photosynthesised producing </w:t>
            </w:r>
            <w:r>
              <w:rPr>
                <w:rFonts w:cstheme="minorHAnsi"/>
                <w:sz w:val="20"/>
                <w:szCs w:val="20"/>
                <w:u w:val="single"/>
              </w:rPr>
              <w:t>oxygen</w:t>
            </w:r>
            <w:r>
              <w:rPr>
                <w:rFonts w:cstheme="minorHAnsi"/>
                <w:sz w:val="20"/>
                <w:szCs w:val="20"/>
              </w:rPr>
              <w:t>.  The oxygen reacted to remove methane and ammonia, increasing the amount of nitrogen in the atmosphere.</w:t>
            </w:r>
          </w:p>
          <w:p w14:paraId="5B0AB0AB" w14:textId="77777777" w:rsidR="00F816C9" w:rsidRPr="00E16B2C" w:rsidRDefault="00F816C9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Now the atmosphere is around 80% nitrogen, 20% oxygen with small amounts of carbon dioxide and noble gases. </w:t>
            </w:r>
          </w:p>
        </w:tc>
      </w:tr>
      <w:tr w:rsidR="00F816C9" w:rsidRPr="008F1536" w14:paraId="69C4B601" w14:textId="77777777" w:rsidTr="006C1DA8">
        <w:tc>
          <w:tcPr>
            <w:tcW w:w="3261" w:type="dxa"/>
          </w:tcPr>
          <w:p w14:paraId="617AE5BD" w14:textId="77777777" w:rsidR="00F816C9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What is the greenhouse effect?</w:t>
            </w:r>
          </w:p>
          <w:p w14:paraId="42CC71E1" w14:textId="77777777" w:rsidR="00F816C9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Short wave UV radiation from the sun is absorbed by the earth.  This is then emitted as longer wavelength IR rays.</w:t>
            </w:r>
          </w:p>
          <w:p w14:paraId="3839A5FF" w14:textId="77777777" w:rsidR="00F816C9" w:rsidRPr="007D0E67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IR waves are absorbed by greenhouse gases so that the heat is retained in the atmosphere, instead of going back out to space.</w:t>
            </w:r>
          </w:p>
        </w:tc>
        <w:tc>
          <w:tcPr>
            <w:tcW w:w="3544" w:type="dxa"/>
          </w:tcPr>
          <w:p w14:paraId="16A1F8A3" w14:textId="77777777" w:rsidR="00F816C9" w:rsidRPr="000B15A4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Burning fuels makes pollutants</w:t>
            </w:r>
          </w:p>
          <w:p w14:paraId="5ECC4640" w14:textId="77777777" w:rsidR="00F816C9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Most fossil fuels contain carbon, hydrogen and some sulphur.  </w:t>
            </w:r>
            <w:proofErr w:type="gramStart"/>
            <w:r>
              <w:rPr>
                <w:rFonts w:cstheme="minorHAnsi"/>
                <w:sz w:val="20"/>
                <w:szCs w:val="20"/>
              </w:rPr>
              <w:t>So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when they are burned they make 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, H</w:t>
            </w:r>
            <w:r>
              <w:rPr>
                <w:rFonts w:cstheme="minorHAnsi"/>
                <w:sz w:val="20"/>
                <w:szCs w:val="20"/>
              </w:rPr>
              <w:softHyphen/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O and 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5DAFF890" w14:textId="77777777" w:rsidR="00F816C9" w:rsidRPr="008053A3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If there isn’t enough oxygen carbon monoxide (CO) and soot (C) is made instead of carbon dioxide.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42DF9B0F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Effects of atmospheric pollutants</w:t>
            </w:r>
          </w:p>
          <w:p w14:paraId="174C53C3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 w:rsidRPr="008053A3">
              <w:rPr>
                <w:rFonts w:cstheme="minorHAnsi"/>
                <w:bCs/>
                <w:sz w:val="20"/>
                <w:szCs w:val="20"/>
                <w:u w:val="single"/>
              </w:rPr>
              <w:t>Sulphur dioxide</w:t>
            </w:r>
            <w:r>
              <w:rPr>
                <w:rFonts w:cstheme="minorHAnsi"/>
                <w:bCs/>
                <w:sz w:val="20"/>
                <w:szCs w:val="20"/>
                <w:u w:val="single"/>
              </w:rPr>
              <w:t>/ NO</w:t>
            </w:r>
            <w:r>
              <w:rPr>
                <w:rFonts w:cstheme="minorHAnsi"/>
                <w:bCs/>
                <w:sz w:val="20"/>
                <w:szCs w:val="20"/>
                <w:u w:val="single"/>
                <w:vertAlign w:val="subscript"/>
              </w:rPr>
              <w:t>x</w:t>
            </w:r>
            <w:r>
              <w:rPr>
                <w:rFonts w:cstheme="minorHAnsi"/>
                <w:bCs/>
                <w:sz w:val="20"/>
                <w:szCs w:val="20"/>
              </w:rPr>
              <w:t>: Acid rain, which kills trees, harms aquatic life and causes respiratory problems.</w:t>
            </w:r>
          </w:p>
          <w:p w14:paraId="663613FD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 w:rsidRPr="008053A3">
              <w:rPr>
                <w:rFonts w:cstheme="minorHAnsi"/>
                <w:bCs/>
                <w:sz w:val="20"/>
                <w:szCs w:val="20"/>
                <w:u w:val="single"/>
              </w:rPr>
              <w:t>Carbon dioxide</w:t>
            </w:r>
            <w:r>
              <w:rPr>
                <w:rFonts w:cstheme="minorHAnsi"/>
                <w:bCs/>
                <w:sz w:val="20"/>
                <w:szCs w:val="20"/>
              </w:rPr>
              <w:t>: greenhouse gas that leads to climate change.</w:t>
            </w:r>
          </w:p>
          <w:p w14:paraId="43A9BAEF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 w:rsidRPr="008053A3">
              <w:rPr>
                <w:rFonts w:cstheme="minorHAnsi"/>
                <w:bCs/>
                <w:sz w:val="20"/>
                <w:szCs w:val="20"/>
                <w:u w:val="single"/>
              </w:rPr>
              <w:t>Carbon monoxide</w:t>
            </w:r>
            <w:r>
              <w:rPr>
                <w:rFonts w:cstheme="minorHAnsi"/>
                <w:bCs/>
                <w:sz w:val="20"/>
                <w:szCs w:val="20"/>
              </w:rPr>
              <w:t>: toxic gas.</w:t>
            </w:r>
          </w:p>
          <w:p w14:paraId="61753D7C" w14:textId="77777777" w:rsidR="00F816C9" w:rsidRPr="00825202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 w:rsidRPr="008053A3">
              <w:rPr>
                <w:rFonts w:cstheme="minorHAnsi"/>
                <w:bCs/>
                <w:sz w:val="20"/>
                <w:szCs w:val="20"/>
                <w:u w:val="single"/>
              </w:rPr>
              <w:t>Carbon particulates</w:t>
            </w:r>
            <w:r>
              <w:rPr>
                <w:rFonts w:cstheme="minorHAnsi"/>
                <w:bCs/>
                <w:sz w:val="20"/>
                <w:szCs w:val="20"/>
              </w:rPr>
              <w:t>: global dimming and respiratory problems.</w:t>
            </w:r>
          </w:p>
        </w:tc>
      </w:tr>
    </w:tbl>
    <w:p w14:paraId="3A873D26" w14:textId="0FC32053" w:rsidR="00F816C9" w:rsidRDefault="00F816C9" w:rsidP="00F816C9"/>
    <w:p w14:paraId="4BBBB8B0" w14:textId="7BA91C0A" w:rsidR="00F816C9" w:rsidRDefault="00F816C9" w:rsidP="00F816C9"/>
    <w:p w14:paraId="21A59F40" w14:textId="69DB1837" w:rsidR="00F816C9" w:rsidRDefault="00F816C9" w:rsidP="00F816C9"/>
    <w:p w14:paraId="153CD824" w14:textId="5A3C8E9B" w:rsidR="00F816C9" w:rsidRDefault="00F816C9" w:rsidP="00F816C9"/>
    <w:p w14:paraId="6037AC9E" w14:textId="77777777" w:rsidR="00F816C9" w:rsidRDefault="00F816C9" w:rsidP="00F816C9"/>
    <w:p w14:paraId="4F4B63F1" w14:textId="1A45FDD4" w:rsidR="00F816C9" w:rsidRDefault="00F816C9" w:rsidP="00F816C9">
      <w:pPr>
        <w:tabs>
          <w:tab w:val="left" w:pos="960"/>
        </w:tabs>
        <w:rPr>
          <w:sz w:val="2"/>
        </w:rPr>
      </w:pPr>
    </w:p>
    <w:p w14:paraId="0A27695D" w14:textId="2501C2DE" w:rsidR="00F816C9" w:rsidRDefault="00F816C9" w:rsidP="00F816C9">
      <w:pPr>
        <w:tabs>
          <w:tab w:val="left" w:pos="960"/>
        </w:tabs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F816C9" w14:paraId="388BF0EB" w14:textId="77777777" w:rsidTr="006C1DA8">
        <w:tc>
          <w:tcPr>
            <w:tcW w:w="1437" w:type="dxa"/>
          </w:tcPr>
          <w:p w14:paraId="60AEEFD7" w14:textId="77777777" w:rsidR="00F816C9" w:rsidRDefault="00F816C9" w:rsidP="006C1DA8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40D27F92" wp14:editId="6674D9E8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1848390420" name="Picture 184839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3233EF83" w14:textId="77777777" w:rsidR="00F816C9" w:rsidRPr="00C314AC" w:rsidRDefault="00F816C9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0D78375B" w14:textId="77777777" w:rsidR="00F816C9" w:rsidRPr="00C314AC" w:rsidRDefault="00F816C9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57F04B77" w14:textId="77777777" w:rsidR="00F816C9" w:rsidRPr="00C314AC" w:rsidRDefault="00F816C9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2BD87944" wp14:editId="2AB0F355">
                  <wp:extent cx="1286659" cy="992783"/>
                  <wp:effectExtent l="0" t="0" r="8890" b="0"/>
                  <wp:docPr id="1848390421" name="Picture 1848390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6354B" w14:textId="77777777" w:rsidR="00F816C9" w:rsidRPr="004B426E" w:rsidRDefault="00F816C9" w:rsidP="00F816C9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F816C9" w14:paraId="0E7DC14A" w14:textId="77777777" w:rsidTr="006C1DA8">
        <w:tc>
          <w:tcPr>
            <w:tcW w:w="5104" w:type="dxa"/>
          </w:tcPr>
          <w:p w14:paraId="62577ADA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5110D9BB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C10 Part 1 – Using Chemistry</w:t>
            </w:r>
          </w:p>
        </w:tc>
      </w:tr>
    </w:tbl>
    <w:p w14:paraId="096CEC02" w14:textId="77777777" w:rsidR="00F816C9" w:rsidRPr="00925ED9" w:rsidRDefault="00F816C9" w:rsidP="00F816C9">
      <w:pPr>
        <w:rPr>
          <w:rFonts w:cstheme="minorHAnsi"/>
          <w:b/>
          <w:sz w:val="2"/>
          <w:szCs w:val="2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6096"/>
        <w:gridCol w:w="2693"/>
      </w:tblGrid>
      <w:tr w:rsidR="00F816C9" w:rsidRPr="007C6BCA" w14:paraId="77C75DAF" w14:textId="77777777" w:rsidTr="006C1DA8">
        <w:trPr>
          <w:trHeight w:val="1140"/>
        </w:trPr>
        <w:tc>
          <w:tcPr>
            <w:tcW w:w="2127" w:type="dxa"/>
          </w:tcPr>
          <w:p w14:paraId="32A6BE14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Finite resource</w:t>
            </w:r>
          </w:p>
        </w:tc>
        <w:tc>
          <w:tcPr>
            <w:tcW w:w="6096" w:type="dxa"/>
          </w:tcPr>
          <w:p w14:paraId="41D6C554" w14:textId="77777777" w:rsidR="00F816C9" w:rsidRPr="001037DD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A resource that will run out (</w:t>
            </w:r>
            <w:proofErr w:type="gramStart"/>
            <w:r>
              <w:rPr>
                <w:rFonts w:cstheme="minorHAnsi"/>
                <w:sz w:val="30"/>
                <w:szCs w:val="30"/>
              </w:rPr>
              <w:t>e.g.</w:t>
            </w:r>
            <w:proofErr w:type="gramEnd"/>
            <w:r>
              <w:rPr>
                <w:rFonts w:cstheme="minorHAnsi"/>
                <w:sz w:val="30"/>
                <w:szCs w:val="30"/>
              </w:rPr>
              <w:t xml:space="preserve"> oil). Resources that can be replenished are called ‘renewable’ (</w:t>
            </w:r>
            <w:proofErr w:type="gramStart"/>
            <w:r>
              <w:rPr>
                <w:rFonts w:cstheme="minorHAnsi"/>
                <w:sz w:val="30"/>
                <w:szCs w:val="30"/>
              </w:rPr>
              <w:t>e.g.</w:t>
            </w:r>
            <w:proofErr w:type="gramEnd"/>
            <w:r>
              <w:rPr>
                <w:rFonts w:cstheme="minorHAnsi"/>
                <w:sz w:val="30"/>
                <w:szCs w:val="30"/>
              </w:rPr>
              <w:t xml:space="preserve"> wood).</w:t>
            </w:r>
          </w:p>
        </w:tc>
        <w:tc>
          <w:tcPr>
            <w:tcW w:w="2693" w:type="dxa"/>
          </w:tcPr>
          <w:p w14:paraId="675D0CF7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173BE3F" wp14:editId="305663D5">
                  <wp:extent cx="1035170" cy="886071"/>
                  <wp:effectExtent l="0" t="0" r="0" b="9525"/>
                  <wp:docPr id="1848390422" name="Picture 184839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48" cy="897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38398CC0" w14:textId="77777777" w:rsidTr="006C1DA8">
        <w:trPr>
          <w:trHeight w:val="1140"/>
        </w:trPr>
        <w:tc>
          <w:tcPr>
            <w:tcW w:w="2127" w:type="dxa"/>
          </w:tcPr>
          <w:p w14:paraId="3661E960" w14:textId="77777777" w:rsidR="00F816C9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Sustainable development</w:t>
            </w:r>
          </w:p>
        </w:tc>
        <w:tc>
          <w:tcPr>
            <w:tcW w:w="6096" w:type="dxa"/>
          </w:tcPr>
          <w:p w14:paraId="6542E9CE" w14:textId="77777777" w:rsidR="00F816C9" w:rsidRPr="00C40E9A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sz w:val="30"/>
                <w:szCs w:val="30"/>
              </w:rPr>
              <w:t>M</w:t>
            </w:r>
            <w:r w:rsidRPr="00C40E9A">
              <w:rPr>
                <w:sz w:val="30"/>
                <w:szCs w:val="30"/>
              </w:rPr>
              <w:t>eets the needs of current generations without compromising the ability of future generations to meet their own needs.</w:t>
            </w:r>
          </w:p>
        </w:tc>
        <w:tc>
          <w:tcPr>
            <w:tcW w:w="2693" w:type="dxa"/>
          </w:tcPr>
          <w:p w14:paraId="53106D2F" w14:textId="77777777" w:rsidR="00F816C9" w:rsidRDefault="00F816C9" w:rsidP="006C1DA8">
            <w:pPr>
              <w:jc w:val="center"/>
              <w:rPr>
                <w:rFonts w:cstheme="minorHAnsi"/>
                <w:noProof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7D40C043" wp14:editId="381CBB08">
                  <wp:extent cx="1785210" cy="1216324"/>
                  <wp:effectExtent l="0" t="0" r="5715" b="3175"/>
                  <wp:docPr id="1848390423" name="Picture 1848390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07" cy="1233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6B93D3CC" w14:textId="77777777" w:rsidTr="006C1DA8">
        <w:tc>
          <w:tcPr>
            <w:tcW w:w="2127" w:type="dxa"/>
          </w:tcPr>
          <w:p w14:paraId="12D97214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Potable water</w:t>
            </w:r>
          </w:p>
        </w:tc>
        <w:tc>
          <w:tcPr>
            <w:tcW w:w="6096" w:type="dxa"/>
          </w:tcPr>
          <w:p w14:paraId="3AFA11F4" w14:textId="77777777" w:rsidR="00F816C9" w:rsidRPr="001037DD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Water that is safe to drink.</w:t>
            </w:r>
          </w:p>
        </w:tc>
        <w:tc>
          <w:tcPr>
            <w:tcW w:w="2693" w:type="dxa"/>
          </w:tcPr>
          <w:p w14:paraId="268F8952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414002F0" wp14:editId="4FBD93A5">
                  <wp:extent cx="1886018" cy="733245"/>
                  <wp:effectExtent l="0" t="0" r="0" b="0"/>
                  <wp:docPr id="1848390424" name="Picture 184839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9" b="13077"/>
                          <a:stretch/>
                        </pic:blipFill>
                        <pic:spPr bwMode="auto">
                          <a:xfrm>
                            <a:off x="0" y="0"/>
                            <a:ext cx="1915750" cy="74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40A420B5" w14:textId="77777777" w:rsidTr="006C1DA8">
        <w:tc>
          <w:tcPr>
            <w:tcW w:w="2127" w:type="dxa"/>
          </w:tcPr>
          <w:p w14:paraId="21311E1D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Sterilising</w:t>
            </w:r>
          </w:p>
        </w:tc>
        <w:tc>
          <w:tcPr>
            <w:tcW w:w="6096" w:type="dxa"/>
          </w:tcPr>
          <w:p w14:paraId="745D12AD" w14:textId="77777777" w:rsidR="00F816C9" w:rsidRPr="001037DD" w:rsidRDefault="00F816C9" w:rsidP="006C1DA8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Killing harmful microbes so that water is safe to drink (</w:t>
            </w:r>
            <w:proofErr w:type="gramStart"/>
            <w:r>
              <w:rPr>
                <w:rFonts w:cstheme="minorHAnsi"/>
                <w:sz w:val="30"/>
                <w:szCs w:val="30"/>
              </w:rPr>
              <w:t>e.g.</w:t>
            </w:r>
            <w:proofErr w:type="gramEnd"/>
            <w:r>
              <w:rPr>
                <w:rFonts w:cstheme="minorHAnsi"/>
                <w:sz w:val="30"/>
                <w:szCs w:val="30"/>
              </w:rPr>
              <w:t xml:space="preserve"> using chlorine or ozone).</w:t>
            </w:r>
          </w:p>
        </w:tc>
        <w:tc>
          <w:tcPr>
            <w:tcW w:w="2693" w:type="dxa"/>
          </w:tcPr>
          <w:p w14:paraId="31A27660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36D5EE58" wp14:editId="482571CC">
                  <wp:extent cx="1256378" cy="836063"/>
                  <wp:effectExtent l="0" t="0" r="1270" b="2540"/>
                  <wp:docPr id="1848390425" name="Picture 184839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86" cy="853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668466D4" w14:textId="77777777" w:rsidTr="006C1DA8">
        <w:trPr>
          <w:trHeight w:val="1544"/>
        </w:trPr>
        <w:tc>
          <w:tcPr>
            <w:tcW w:w="2127" w:type="dxa"/>
          </w:tcPr>
          <w:p w14:paraId="7387A5CE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proofErr w:type="spellStart"/>
            <w:r>
              <w:rPr>
                <w:rFonts w:cstheme="minorHAnsi"/>
                <w:b/>
                <w:sz w:val="30"/>
                <w:szCs w:val="30"/>
              </w:rPr>
              <w:t>Phytomining</w:t>
            </w:r>
            <w:proofErr w:type="spellEnd"/>
            <w:r>
              <w:rPr>
                <w:rFonts w:cstheme="minorHAnsi"/>
                <w:b/>
                <w:sz w:val="30"/>
                <w:szCs w:val="30"/>
              </w:rPr>
              <w:t xml:space="preserve"> Bioleaching (H)</w:t>
            </w:r>
          </w:p>
        </w:tc>
        <w:tc>
          <w:tcPr>
            <w:tcW w:w="6096" w:type="dxa"/>
          </w:tcPr>
          <w:p w14:paraId="35F0B8D0" w14:textId="77777777" w:rsidR="00F816C9" w:rsidRDefault="00F816C9" w:rsidP="006C1DA8">
            <w:pPr>
              <w:rPr>
                <w:sz w:val="28"/>
                <w:szCs w:val="28"/>
              </w:rPr>
            </w:pPr>
            <w:proofErr w:type="spellStart"/>
            <w:r w:rsidRPr="00F950B0">
              <w:rPr>
                <w:rFonts w:cstheme="minorHAnsi"/>
                <w:sz w:val="28"/>
                <w:szCs w:val="28"/>
              </w:rPr>
              <w:t>Phytomining</w:t>
            </w:r>
            <w:proofErr w:type="spellEnd"/>
            <w:r w:rsidRPr="00F950B0">
              <w:rPr>
                <w:rFonts w:cstheme="minorHAnsi"/>
                <w:sz w:val="28"/>
                <w:szCs w:val="28"/>
              </w:rPr>
              <w:t xml:space="preserve"> </w:t>
            </w:r>
            <w:r w:rsidRPr="00F950B0">
              <w:rPr>
                <w:sz w:val="28"/>
                <w:szCs w:val="28"/>
              </w:rPr>
              <w:t xml:space="preserve">uses plants to absorb metal compounds. The plants are harvested and then burned to produce ash that contains metal compounds. </w:t>
            </w:r>
          </w:p>
          <w:p w14:paraId="6EEEC978" w14:textId="77777777" w:rsidR="00F816C9" w:rsidRPr="00F950B0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F950B0">
              <w:rPr>
                <w:sz w:val="28"/>
                <w:szCs w:val="28"/>
              </w:rPr>
              <w:t>Bioleaching uses bacteria to produce solutions that contain metal compounds.</w:t>
            </w:r>
          </w:p>
        </w:tc>
        <w:tc>
          <w:tcPr>
            <w:tcW w:w="2693" w:type="dxa"/>
          </w:tcPr>
          <w:p w14:paraId="59B3EC7D" w14:textId="77777777" w:rsidR="00F816C9" w:rsidRPr="000A0965" w:rsidRDefault="00F816C9" w:rsidP="006C1DA8">
            <w:pPr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5F8B720E" wp14:editId="03A35FDA">
                  <wp:extent cx="1733056" cy="1138687"/>
                  <wp:effectExtent l="0" t="0" r="635" b="4445"/>
                  <wp:docPr id="1848390426" name="Picture 184839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57" cy="1153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9B0AE" w14:textId="77777777" w:rsidR="00F816C9" w:rsidRPr="008712CF" w:rsidRDefault="00F816C9" w:rsidP="00F816C9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3545"/>
        <w:gridCol w:w="3827"/>
        <w:gridCol w:w="3544"/>
      </w:tblGrid>
      <w:tr w:rsidR="00F816C9" w:rsidRPr="008F1536" w14:paraId="70C308B8" w14:textId="77777777" w:rsidTr="006C1DA8">
        <w:tc>
          <w:tcPr>
            <w:tcW w:w="3545" w:type="dxa"/>
          </w:tcPr>
          <w:p w14:paraId="71ABB8A2" w14:textId="77777777" w:rsidR="00F816C9" w:rsidRPr="008F1536" w:rsidRDefault="00F816C9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63D70C3F" w14:textId="77777777" w:rsidR="00F816C9" w:rsidRPr="008F1536" w:rsidRDefault="00F816C9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A0DCBA" wp14:editId="0F409DB2">
                  <wp:extent cx="1133475" cy="1218160"/>
                  <wp:effectExtent l="0" t="0" r="0" b="1270"/>
                  <wp:docPr id="1848390427" name="Picture 184839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4BFDBC9B" w14:textId="77777777" w:rsidR="00F816C9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Making potable water</w:t>
            </w:r>
          </w:p>
          <w:p w14:paraId="6039597A" w14:textId="77777777" w:rsidR="00F816C9" w:rsidRDefault="00F816C9" w:rsidP="00F816C9">
            <w:pPr>
              <w:pStyle w:val="ListParagraph"/>
              <w:numPr>
                <w:ilvl w:val="0"/>
                <w:numId w:val="8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Screen water from reservoir.</w:t>
            </w:r>
          </w:p>
          <w:p w14:paraId="132A8EFD" w14:textId="77777777" w:rsidR="00F816C9" w:rsidRDefault="00F816C9" w:rsidP="00F816C9">
            <w:pPr>
              <w:pStyle w:val="ListParagraph"/>
              <w:numPr>
                <w:ilvl w:val="0"/>
                <w:numId w:val="8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Add chemicals to precipitate impurities.</w:t>
            </w:r>
          </w:p>
          <w:p w14:paraId="62BC4870" w14:textId="77777777" w:rsidR="00F816C9" w:rsidRDefault="00F816C9" w:rsidP="00F816C9">
            <w:pPr>
              <w:pStyle w:val="ListParagraph"/>
              <w:numPr>
                <w:ilvl w:val="0"/>
                <w:numId w:val="8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Settlement tank to remove precipitate.</w:t>
            </w:r>
          </w:p>
          <w:p w14:paraId="6C33EA4B" w14:textId="77777777" w:rsidR="00F816C9" w:rsidRDefault="00F816C9" w:rsidP="00F816C9">
            <w:pPr>
              <w:pStyle w:val="ListParagraph"/>
              <w:numPr>
                <w:ilvl w:val="0"/>
                <w:numId w:val="8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Filter through filter beds</w:t>
            </w:r>
          </w:p>
          <w:p w14:paraId="1EB037E2" w14:textId="77777777" w:rsidR="00F816C9" w:rsidRPr="00A77104" w:rsidRDefault="00F816C9" w:rsidP="00F816C9">
            <w:pPr>
              <w:pStyle w:val="ListParagraph"/>
              <w:numPr>
                <w:ilvl w:val="0"/>
                <w:numId w:val="8"/>
              </w:numPr>
              <w:ind w:left="31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Sterilise to kill harmful microbes (</w:t>
            </w:r>
            <w:proofErr w:type="gramStart"/>
            <w:r>
              <w:rPr>
                <w:rFonts w:cstheme="minorHAnsi"/>
                <w:sz w:val="20"/>
                <w:szCs w:val="20"/>
              </w:rPr>
              <w:t>e.g.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with chlorine).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95C9DA9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 xml:space="preserve">Desalination </w:t>
            </w:r>
          </w:p>
          <w:p w14:paraId="21193DF4" w14:textId="77777777" w:rsidR="00F816C9" w:rsidRDefault="00F816C9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involves removing salt from water.  It is done where there is less fresh water, so sea water is used instead.</w:t>
            </w:r>
          </w:p>
          <w:p w14:paraId="606A8026" w14:textId="77777777" w:rsidR="00F816C9" w:rsidRPr="001B4C13" w:rsidRDefault="00F816C9" w:rsidP="006C1DA8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Either distillation or reverse osmosis can be used to remove salt.  A disadvantage of this is that it takes lots of energy.</w:t>
            </w:r>
          </w:p>
        </w:tc>
      </w:tr>
      <w:tr w:rsidR="00F816C9" w:rsidRPr="008F1536" w14:paraId="38ECA4FC" w14:textId="77777777" w:rsidTr="006C1DA8">
        <w:tc>
          <w:tcPr>
            <w:tcW w:w="3545" w:type="dxa"/>
          </w:tcPr>
          <w:p w14:paraId="05326FA9" w14:textId="77777777" w:rsidR="00F816C9" w:rsidRPr="004F1431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 w:rsidRPr="004F1431">
              <w:rPr>
                <w:rFonts w:cstheme="minorHAnsi"/>
                <w:sz w:val="20"/>
                <w:szCs w:val="20"/>
                <w:u w:val="single"/>
              </w:rPr>
              <w:t>How is waste water treated?</w:t>
            </w:r>
          </w:p>
          <w:p w14:paraId="7AF260C3" w14:textId="77777777" w:rsidR="00F816C9" w:rsidRPr="004F1431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>Sewage treatment includes:</w:t>
            </w:r>
          </w:p>
          <w:p w14:paraId="3F7705C9" w14:textId="77777777" w:rsidR="00F816C9" w:rsidRPr="004F1431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 xml:space="preserve">• screening and grit removal </w:t>
            </w:r>
          </w:p>
          <w:p w14:paraId="5425CE0E" w14:textId="77777777" w:rsidR="00F816C9" w:rsidRPr="004F1431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 xml:space="preserve">• sedimentation to produce sewage sludge and effluent </w:t>
            </w:r>
          </w:p>
          <w:p w14:paraId="495EC75A" w14:textId="77777777" w:rsidR="00F816C9" w:rsidRPr="004F1431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 xml:space="preserve">• anaerobic digestion of sewage sludge </w:t>
            </w:r>
          </w:p>
          <w:p w14:paraId="5412A07C" w14:textId="77777777" w:rsidR="00F816C9" w:rsidRPr="004F1431" w:rsidRDefault="00F816C9" w:rsidP="006C1DA8">
            <w:pPr>
              <w:rPr>
                <w:rFonts w:cstheme="minorHAnsi"/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>• aerobic biological treatment of effluent.</w:t>
            </w:r>
          </w:p>
          <w:p w14:paraId="69A39840" w14:textId="77777777" w:rsidR="00F816C9" w:rsidRPr="004F1431" w:rsidRDefault="00F816C9" w:rsidP="006C1DA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414BBF9" w14:textId="77777777" w:rsidR="00F816C9" w:rsidRPr="004F1431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 w:rsidRPr="004F1431">
              <w:rPr>
                <w:rFonts w:cstheme="minorHAnsi"/>
                <w:bCs/>
                <w:sz w:val="20"/>
                <w:szCs w:val="20"/>
                <w:u w:val="single"/>
              </w:rPr>
              <w:t>Life Cycle Assessments</w:t>
            </w:r>
          </w:p>
          <w:p w14:paraId="6A7C086F" w14:textId="77777777" w:rsidR="00F816C9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 xml:space="preserve">Life cycle assessments (LCAs) are carried out to assess the environmental impact in each of these stages: </w:t>
            </w:r>
          </w:p>
          <w:p w14:paraId="335C8761" w14:textId="77777777" w:rsidR="00F816C9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 xml:space="preserve">• </w:t>
            </w:r>
            <w:r w:rsidRPr="004F1431">
              <w:rPr>
                <w:sz w:val="20"/>
                <w:szCs w:val="20"/>
                <w:u w:val="single"/>
              </w:rPr>
              <w:t>e</w:t>
            </w:r>
            <w:r w:rsidRPr="004F1431">
              <w:rPr>
                <w:sz w:val="20"/>
                <w:szCs w:val="20"/>
              </w:rPr>
              <w:t xml:space="preserve">xtracting and processing raw materials </w:t>
            </w:r>
          </w:p>
          <w:p w14:paraId="7FC27425" w14:textId="77777777" w:rsidR="00F816C9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 xml:space="preserve">• </w:t>
            </w:r>
            <w:r w:rsidRPr="004F1431">
              <w:rPr>
                <w:sz w:val="20"/>
                <w:szCs w:val="20"/>
                <w:u w:val="single"/>
              </w:rPr>
              <w:t>m</w:t>
            </w:r>
            <w:r w:rsidRPr="004F1431">
              <w:rPr>
                <w:sz w:val="20"/>
                <w:szCs w:val="20"/>
              </w:rPr>
              <w:t xml:space="preserve">anufacturing and packaging </w:t>
            </w:r>
          </w:p>
          <w:p w14:paraId="61EE9C76" w14:textId="77777777" w:rsidR="00F816C9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 xml:space="preserve">• </w:t>
            </w:r>
            <w:r w:rsidRPr="004F1431">
              <w:rPr>
                <w:sz w:val="20"/>
                <w:szCs w:val="20"/>
                <w:u w:val="single"/>
              </w:rPr>
              <w:t>u</w:t>
            </w:r>
            <w:r w:rsidRPr="004F1431">
              <w:rPr>
                <w:sz w:val="20"/>
                <w:szCs w:val="20"/>
              </w:rPr>
              <w:t xml:space="preserve">se and operation during its lifetime </w:t>
            </w:r>
          </w:p>
          <w:p w14:paraId="19F53FCC" w14:textId="77777777" w:rsidR="00F816C9" w:rsidRDefault="00F816C9" w:rsidP="006C1DA8">
            <w:pPr>
              <w:rPr>
                <w:sz w:val="20"/>
                <w:szCs w:val="20"/>
              </w:rPr>
            </w:pPr>
            <w:r w:rsidRPr="004F1431">
              <w:rPr>
                <w:sz w:val="20"/>
                <w:szCs w:val="20"/>
              </w:rPr>
              <w:t xml:space="preserve">• </w:t>
            </w:r>
            <w:r w:rsidRPr="004F1431">
              <w:rPr>
                <w:sz w:val="20"/>
                <w:szCs w:val="20"/>
                <w:u w:val="single"/>
              </w:rPr>
              <w:t>d</w:t>
            </w:r>
            <w:r w:rsidRPr="004F1431">
              <w:rPr>
                <w:sz w:val="20"/>
                <w:szCs w:val="20"/>
              </w:rPr>
              <w:t>isposal at the end of its use</w:t>
            </w:r>
          </w:p>
          <w:p w14:paraId="709D4248" w14:textId="77777777" w:rsidR="00F816C9" w:rsidRPr="004F1431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REMEMBER: </w:t>
            </w:r>
            <w:proofErr w:type="spellStart"/>
            <w:r>
              <w:rPr>
                <w:rFonts w:cstheme="minorHAnsi"/>
                <w:sz w:val="20"/>
                <w:szCs w:val="20"/>
              </w:rPr>
              <w:t>emud</w:t>
            </w:r>
            <w:proofErr w:type="spellEnd"/>
            <w:r>
              <w:rPr>
                <w:rFonts w:cstheme="minorHAnsi"/>
                <w:sz w:val="20"/>
                <w:szCs w:val="20"/>
              </w:rPr>
              <w:t>!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5C04C7CE" w14:textId="77777777" w:rsidR="00F816C9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Reducing materials used</w:t>
            </w:r>
          </w:p>
          <w:p w14:paraId="3E720938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 w:rsidRPr="00A2166C">
              <w:rPr>
                <w:rFonts w:cstheme="minorHAnsi"/>
                <w:bCs/>
                <w:sz w:val="20"/>
                <w:szCs w:val="20"/>
                <w:u w:val="single"/>
              </w:rPr>
              <w:t>Re-use</w:t>
            </w:r>
            <w:r>
              <w:rPr>
                <w:rFonts w:cstheme="minorHAnsi"/>
                <w:bCs/>
                <w:sz w:val="20"/>
                <w:szCs w:val="20"/>
              </w:rPr>
              <w:t xml:space="preserve">: </w:t>
            </w:r>
            <w:proofErr w:type="gramStart"/>
            <w:r>
              <w:rPr>
                <w:rFonts w:cstheme="minorHAnsi"/>
                <w:bCs/>
                <w:sz w:val="20"/>
                <w:szCs w:val="20"/>
              </w:rPr>
              <w:t>e.g.</w:t>
            </w:r>
            <w:proofErr w:type="gramEnd"/>
            <w:r>
              <w:rPr>
                <w:rFonts w:cstheme="minorHAnsi"/>
                <w:bCs/>
                <w:sz w:val="20"/>
                <w:szCs w:val="20"/>
              </w:rPr>
              <w:t xml:space="preserve"> glass bottles</w:t>
            </w:r>
          </w:p>
          <w:p w14:paraId="37D88BF3" w14:textId="77777777" w:rsidR="00F816C9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Recycle</w:t>
            </w:r>
            <w:r>
              <w:rPr>
                <w:rFonts w:cstheme="minorHAnsi"/>
                <w:bCs/>
                <w:sz w:val="20"/>
                <w:szCs w:val="20"/>
              </w:rPr>
              <w:t xml:space="preserve">: </w:t>
            </w:r>
            <w:proofErr w:type="gramStart"/>
            <w:r>
              <w:rPr>
                <w:rFonts w:cstheme="minorHAnsi"/>
                <w:bCs/>
                <w:sz w:val="20"/>
                <w:szCs w:val="20"/>
              </w:rPr>
              <w:t>e.g.</w:t>
            </w:r>
            <w:proofErr w:type="gramEnd"/>
            <w:r>
              <w:rPr>
                <w:rFonts w:cstheme="minorHAnsi"/>
                <w:bCs/>
                <w:sz w:val="20"/>
                <w:szCs w:val="20"/>
              </w:rPr>
              <w:t xml:space="preserve"> some metals and plastic can be melted and made into a new product.</w:t>
            </w:r>
          </w:p>
          <w:p w14:paraId="097DC49E" w14:textId="77777777" w:rsidR="00F816C9" w:rsidRPr="00A2166C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Reduce</w:t>
            </w:r>
            <w:r>
              <w:rPr>
                <w:rFonts w:cstheme="minorHAnsi"/>
                <w:bCs/>
                <w:sz w:val="20"/>
                <w:szCs w:val="20"/>
              </w:rPr>
              <w:t>: wasting less materials (</w:t>
            </w:r>
            <w:proofErr w:type="gramStart"/>
            <w:r>
              <w:rPr>
                <w:rFonts w:cstheme="minorHAnsi"/>
                <w:bCs/>
                <w:sz w:val="20"/>
                <w:szCs w:val="20"/>
              </w:rPr>
              <w:t>e.g.</w:t>
            </w:r>
            <w:proofErr w:type="gramEnd"/>
            <w:r>
              <w:rPr>
                <w:rFonts w:cstheme="minorHAnsi"/>
                <w:bCs/>
                <w:sz w:val="20"/>
                <w:szCs w:val="20"/>
              </w:rPr>
              <w:t xml:space="preserve"> fast fashion) is another way to help save valuable resources.</w:t>
            </w:r>
          </w:p>
        </w:tc>
      </w:tr>
    </w:tbl>
    <w:p w14:paraId="69822B3D" w14:textId="77777777" w:rsidR="00F816C9" w:rsidRDefault="00F816C9" w:rsidP="00F816C9"/>
    <w:p w14:paraId="41C1BF3E" w14:textId="77777777" w:rsidR="00F816C9" w:rsidRDefault="00F816C9" w:rsidP="00F816C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F816C9" w14:paraId="4E5C72CC" w14:textId="77777777" w:rsidTr="006C1DA8">
        <w:tc>
          <w:tcPr>
            <w:tcW w:w="1437" w:type="dxa"/>
          </w:tcPr>
          <w:p w14:paraId="7EA73E9D" w14:textId="77777777" w:rsidR="00F816C9" w:rsidRDefault="00F816C9" w:rsidP="006C1DA8"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7FEE9E64" wp14:editId="003F5173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1848390428" name="Picture 184839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711A0E6F" w14:textId="77777777" w:rsidR="00F816C9" w:rsidRPr="00C314AC" w:rsidRDefault="00F816C9" w:rsidP="006C1DA8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0FA8ACD7" w14:textId="77777777" w:rsidR="00F816C9" w:rsidRPr="00C314AC" w:rsidRDefault="00F816C9" w:rsidP="006C1DA8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54FB78F7" w14:textId="77777777" w:rsidR="00F816C9" w:rsidRPr="00C314AC" w:rsidRDefault="00F816C9" w:rsidP="006C1DA8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18246AA4" wp14:editId="481BE275">
                  <wp:extent cx="1286659" cy="992783"/>
                  <wp:effectExtent l="0" t="0" r="8890" b="0"/>
                  <wp:docPr id="1848390429" name="Picture 184839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CD87F" w14:textId="77777777" w:rsidR="00F816C9" w:rsidRPr="004B426E" w:rsidRDefault="00F816C9" w:rsidP="00F816C9">
      <w:pPr>
        <w:rPr>
          <w:sz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5104"/>
        <w:gridCol w:w="5528"/>
      </w:tblGrid>
      <w:tr w:rsidR="00F816C9" w14:paraId="031EE83F" w14:textId="77777777" w:rsidTr="006C1DA8">
        <w:tc>
          <w:tcPr>
            <w:tcW w:w="5104" w:type="dxa"/>
          </w:tcPr>
          <w:p w14:paraId="40FA588D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GCSE</w:t>
            </w:r>
            <w:r w:rsidRPr="00C314AC">
              <w:rPr>
                <w:b/>
                <w:sz w:val="36"/>
              </w:rPr>
              <w:t xml:space="preserve"> Science</w:t>
            </w:r>
            <w:r>
              <w:rPr>
                <w:b/>
                <w:sz w:val="36"/>
              </w:rPr>
              <w:t xml:space="preserve"> - </w:t>
            </w:r>
            <w:r w:rsidRPr="000A0965">
              <w:rPr>
                <w:rFonts w:cstheme="minorHAnsi"/>
                <w:b/>
                <w:sz w:val="36"/>
                <w:szCs w:val="36"/>
              </w:rPr>
              <w:t>Five key terms</w:t>
            </w:r>
          </w:p>
        </w:tc>
        <w:tc>
          <w:tcPr>
            <w:tcW w:w="5528" w:type="dxa"/>
          </w:tcPr>
          <w:p w14:paraId="5F23FFF3" w14:textId="77777777" w:rsidR="00F816C9" w:rsidRPr="00C314AC" w:rsidRDefault="00F816C9" w:rsidP="006C1DA8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C8 Part 2 – Analysis (Triple)</w:t>
            </w:r>
          </w:p>
        </w:tc>
      </w:tr>
    </w:tbl>
    <w:p w14:paraId="53C059A1" w14:textId="77777777" w:rsidR="00F816C9" w:rsidRPr="00925ED9" w:rsidRDefault="00F816C9" w:rsidP="00F816C9">
      <w:pPr>
        <w:rPr>
          <w:rFonts w:cstheme="minorHAnsi"/>
          <w:b/>
          <w:sz w:val="2"/>
          <w:szCs w:val="2"/>
          <w:u w:val="single"/>
        </w:rPr>
      </w:pPr>
    </w:p>
    <w:tbl>
      <w:tblPr>
        <w:tblStyle w:val="TableGrid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3686"/>
      </w:tblGrid>
      <w:tr w:rsidR="00F816C9" w:rsidRPr="007C6BCA" w14:paraId="2384DBCF" w14:textId="77777777" w:rsidTr="006C1DA8">
        <w:trPr>
          <w:trHeight w:val="1140"/>
        </w:trPr>
        <w:tc>
          <w:tcPr>
            <w:tcW w:w="2127" w:type="dxa"/>
          </w:tcPr>
          <w:p w14:paraId="153B5DCB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Corrosion</w:t>
            </w:r>
          </w:p>
        </w:tc>
        <w:tc>
          <w:tcPr>
            <w:tcW w:w="5103" w:type="dxa"/>
          </w:tcPr>
          <w:p w14:paraId="2189F93C" w14:textId="77777777" w:rsidR="00F816C9" w:rsidRPr="0038227B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38227B">
              <w:rPr>
                <w:rFonts w:cstheme="minorHAnsi"/>
                <w:sz w:val="28"/>
                <w:szCs w:val="28"/>
              </w:rPr>
              <w:t xml:space="preserve">Occurs when a metal reacts with oxygen from the air. This potentially weakens the metal over time. </w:t>
            </w:r>
          </w:p>
        </w:tc>
        <w:tc>
          <w:tcPr>
            <w:tcW w:w="3686" w:type="dxa"/>
          </w:tcPr>
          <w:p w14:paraId="452B2706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70CB7248" wp14:editId="47EC2705">
                  <wp:extent cx="1802177" cy="983411"/>
                  <wp:effectExtent l="0" t="0" r="762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2" t="10254" r="12395" b="6570"/>
                          <a:stretch/>
                        </pic:blipFill>
                        <pic:spPr bwMode="auto">
                          <a:xfrm>
                            <a:off x="0" y="0"/>
                            <a:ext cx="1812272" cy="9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33FC68E0" w14:textId="77777777" w:rsidTr="006C1DA8">
        <w:trPr>
          <w:trHeight w:val="1140"/>
        </w:trPr>
        <w:tc>
          <w:tcPr>
            <w:tcW w:w="2127" w:type="dxa"/>
          </w:tcPr>
          <w:p w14:paraId="3AF16ABE" w14:textId="77777777" w:rsidR="00F816C9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Alloy</w:t>
            </w:r>
          </w:p>
        </w:tc>
        <w:tc>
          <w:tcPr>
            <w:tcW w:w="5103" w:type="dxa"/>
          </w:tcPr>
          <w:p w14:paraId="5A98CCFE" w14:textId="77777777" w:rsidR="00F816C9" w:rsidRPr="0038227B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38227B">
              <w:rPr>
                <w:rFonts w:cstheme="minorHAnsi"/>
                <w:sz w:val="28"/>
                <w:szCs w:val="28"/>
              </w:rPr>
              <w:t>Mixture of two or more elements, where at least one is a metal.</w:t>
            </w:r>
          </w:p>
        </w:tc>
        <w:tc>
          <w:tcPr>
            <w:tcW w:w="3686" w:type="dxa"/>
          </w:tcPr>
          <w:p w14:paraId="32FD218A" w14:textId="77777777" w:rsidR="00F816C9" w:rsidRDefault="00F816C9" w:rsidP="006C1DA8">
            <w:pPr>
              <w:jc w:val="center"/>
              <w:rPr>
                <w:rFonts w:cstheme="minorHAnsi"/>
                <w:noProof/>
                <w:sz w:val="30"/>
                <w:szCs w:val="30"/>
              </w:rPr>
            </w:pPr>
            <w:r w:rsidRPr="0038227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49A1D630" wp14:editId="60A2D470">
                  <wp:extent cx="2212077" cy="755421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452" cy="75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69075159" w14:textId="77777777" w:rsidTr="006C1DA8">
        <w:tc>
          <w:tcPr>
            <w:tcW w:w="2127" w:type="dxa"/>
          </w:tcPr>
          <w:p w14:paraId="755026A0" w14:textId="77777777" w:rsidR="00F816C9" w:rsidRPr="0038227B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 w:rsidRPr="0038227B">
              <w:rPr>
                <w:rFonts w:cstheme="minorHAnsi"/>
                <w:b/>
                <w:sz w:val="30"/>
                <w:szCs w:val="30"/>
              </w:rPr>
              <w:t>Thermoplastics</w:t>
            </w:r>
          </w:p>
        </w:tc>
        <w:tc>
          <w:tcPr>
            <w:tcW w:w="5103" w:type="dxa"/>
          </w:tcPr>
          <w:p w14:paraId="1EE6AC62" w14:textId="77777777" w:rsidR="00F816C9" w:rsidRPr="0038227B" w:rsidRDefault="00F816C9" w:rsidP="006C1DA8">
            <w:pPr>
              <w:rPr>
                <w:rFonts w:cstheme="minorHAnsi"/>
                <w:sz w:val="28"/>
                <w:szCs w:val="28"/>
              </w:rPr>
            </w:pPr>
            <w:r w:rsidRPr="0038227B">
              <w:rPr>
                <w:rFonts w:cstheme="minorHAnsi"/>
                <w:sz w:val="28"/>
                <w:szCs w:val="28"/>
              </w:rPr>
              <w:t xml:space="preserve">Thermosetting plastics char or burn when heated, unlike </w:t>
            </w:r>
            <w:proofErr w:type="spellStart"/>
            <w:r w:rsidRPr="0038227B">
              <w:rPr>
                <w:rFonts w:cstheme="minorHAnsi"/>
                <w:sz w:val="28"/>
                <w:szCs w:val="28"/>
              </w:rPr>
              <w:t>thermosoftening</w:t>
            </w:r>
            <w:proofErr w:type="spellEnd"/>
            <w:r w:rsidRPr="0038227B">
              <w:rPr>
                <w:rFonts w:cstheme="minorHAnsi"/>
                <w:sz w:val="28"/>
                <w:szCs w:val="28"/>
              </w:rPr>
              <w:t xml:space="preserve"> plastics which melt.</w:t>
            </w:r>
          </w:p>
        </w:tc>
        <w:tc>
          <w:tcPr>
            <w:tcW w:w="3686" w:type="dxa"/>
          </w:tcPr>
          <w:p w14:paraId="126FE094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1BCC732" wp14:editId="2232A255">
                  <wp:extent cx="2162535" cy="980609"/>
                  <wp:effectExtent l="0" t="0" r="0" b="0"/>
                  <wp:docPr id="1848390431" name="Picture 184839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83" cy="988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725564A5" w14:textId="77777777" w:rsidTr="006C1DA8">
        <w:tc>
          <w:tcPr>
            <w:tcW w:w="2127" w:type="dxa"/>
          </w:tcPr>
          <w:p w14:paraId="58C8BD64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Composites</w:t>
            </w:r>
          </w:p>
        </w:tc>
        <w:tc>
          <w:tcPr>
            <w:tcW w:w="5103" w:type="dxa"/>
          </w:tcPr>
          <w:p w14:paraId="28167B0C" w14:textId="77777777" w:rsidR="00F816C9" w:rsidRPr="0038227B" w:rsidRDefault="00F816C9" w:rsidP="006C1DA8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Usually </w:t>
            </w:r>
            <w:r w:rsidRPr="0038227B">
              <w:rPr>
                <w:sz w:val="28"/>
                <w:szCs w:val="28"/>
              </w:rPr>
              <w:t>made of two materials, a matrix</w:t>
            </w:r>
            <w:r>
              <w:rPr>
                <w:sz w:val="28"/>
                <w:szCs w:val="28"/>
              </w:rPr>
              <w:t>/</w:t>
            </w:r>
            <w:r w:rsidRPr="0038227B">
              <w:rPr>
                <w:sz w:val="28"/>
                <w:szCs w:val="28"/>
              </w:rPr>
              <w:t xml:space="preserve"> binder </w:t>
            </w:r>
            <w:r>
              <w:rPr>
                <w:sz w:val="28"/>
                <w:szCs w:val="28"/>
              </w:rPr>
              <w:t>holding together</w:t>
            </w:r>
            <w:r w:rsidRPr="0038227B">
              <w:rPr>
                <w:sz w:val="28"/>
                <w:szCs w:val="28"/>
              </w:rPr>
              <w:t xml:space="preserve"> fibres or fragments of the other material </w:t>
            </w:r>
            <w:r>
              <w:rPr>
                <w:sz w:val="28"/>
                <w:szCs w:val="28"/>
              </w:rPr>
              <w:t>(</w:t>
            </w:r>
            <w:r w:rsidRPr="0038227B">
              <w:rPr>
                <w:sz w:val="28"/>
                <w:szCs w:val="28"/>
              </w:rPr>
              <w:t>called the reinforcement</w:t>
            </w:r>
            <w:r>
              <w:rPr>
                <w:sz w:val="28"/>
                <w:szCs w:val="28"/>
              </w:rPr>
              <w:t>)</w:t>
            </w:r>
            <w:r w:rsidRPr="0038227B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14:paraId="017B4D69" w14:textId="77777777" w:rsidR="00F816C9" w:rsidRPr="007C6BCA" w:rsidRDefault="00F816C9" w:rsidP="006C1DA8">
            <w:pPr>
              <w:jc w:val="center"/>
              <w:rPr>
                <w:rFonts w:cstheme="minorHAnsi"/>
                <w:sz w:val="30"/>
                <w:szCs w:val="30"/>
              </w:rPr>
            </w:pPr>
            <w:r w:rsidRPr="00E56751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B8A5034" wp14:editId="54338CA4">
                  <wp:extent cx="2203450" cy="737870"/>
                  <wp:effectExtent l="0" t="0" r="6350" b="5080"/>
                  <wp:docPr id="1848390432" name="Picture 184839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6C9" w:rsidRPr="007C6BCA" w14:paraId="05DC3828" w14:textId="77777777" w:rsidTr="006C1DA8">
        <w:trPr>
          <w:trHeight w:val="1544"/>
        </w:trPr>
        <w:tc>
          <w:tcPr>
            <w:tcW w:w="2127" w:type="dxa"/>
          </w:tcPr>
          <w:p w14:paraId="5103144A" w14:textId="77777777" w:rsidR="00F816C9" w:rsidRPr="007C6BCA" w:rsidRDefault="00F816C9" w:rsidP="006C1DA8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Optimum conditions</w:t>
            </w:r>
          </w:p>
        </w:tc>
        <w:tc>
          <w:tcPr>
            <w:tcW w:w="5103" w:type="dxa"/>
          </w:tcPr>
          <w:p w14:paraId="7E2E341E" w14:textId="77777777" w:rsidR="00F816C9" w:rsidRPr="0038227B" w:rsidRDefault="00F816C9" w:rsidP="006C1DA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This is the best balance in making product, often in terms of rate, equilibrium position and cost of energy/ equipment.</w:t>
            </w:r>
          </w:p>
        </w:tc>
        <w:tc>
          <w:tcPr>
            <w:tcW w:w="3686" w:type="dxa"/>
          </w:tcPr>
          <w:p w14:paraId="4D926FEA" w14:textId="77777777" w:rsidR="00F816C9" w:rsidRPr="000A0965" w:rsidRDefault="00F816C9" w:rsidP="006C1DA8">
            <w:pPr>
              <w:rPr>
                <w:rFonts w:cstheme="minorHAnsi"/>
                <w:sz w:val="10"/>
                <w:szCs w:val="10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58A760CB" wp14:editId="28393732">
                  <wp:extent cx="2278712" cy="508958"/>
                  <wp:effectExtent l="0" t="0" r="7620" b="5715"/>
                  <wp:docPr id="1848390433" name="Picture 1848390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1826" r="3834" b="19801"/>
                          <a:stretch/>
                        </pic:blipFill>
                        <pic:spPr bwMode="auto">
                          <a:xfrm>
                            <a:off x="0" y="0"/>
                            <a:ext cx="2354877" cy="52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30955" w14:textId="77777777" w:rsidR="00F816C9" w:rsidRPr="008712CF" w:rsidRDefault="00F816C9" w:rsidP="00F816C9">
      <w:pPr>
        <w:rPr>
          <w:sz w:val="6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3261"/>
        <w:gridCol w:w="3544"/>
        <w:gridCol w:w="4111"/>
      </w:tblGrid>
      <w:tr w:rsidR="00F816C9" w:rsidRPr="008F1536" w14:paraId="5256E44C" w14:textId="77777777" w:rsidTr="006C1DA8">
        <w:tc>
          <w:tcPr>
            <w:tcW w:w="3261" w:type="dxa"/>
          </w:tcPr>
          <w:p w14:paraId="2E69E190" w14:textId="77777777" w:rsidR="00F816C9" w:rsidRPr="008F1536" w:rsidRDefault="00F816C9" w:rsidP="006C1DA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2EFF2981" w14:textId="77777777" w:rsidR="00F816C9" w:rsidRPr="008F1536" w:rsidRDefault="00F816C9" w:rsidP="006C1DA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6073EC6" wp14:editId="4F0001F4">
                  <wp:extent cx="1133475" cy="1218160"/>
                  <wp:effectExtent l="0" t="0" r="0" b="1270"/>
                  <wp:docPr id="1848390434" name="Picture 184839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0" cy="12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DE80BB0" w14:textId="77777777" w:rsidR="00F816C9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Ways to reduce corrosion</w:t>
            </w:r>
          </w:p>
          <w:p w14:paraId="1A151FE7" w14:textId="77777777" w:rsidR="00F816C9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principle behind these is often to reduce contact with oxygen and water (</w:t>
            </w:r>
            <w:proofErr w:type="gramStart"/>
            <w:r>
              <w:rPr>
                <w:rFonts w:cstheme="minorHAnsi"/>
                <w:sz w:val="20"/>
                <w:szCs w:val="20"/>
              </w:rPr>
              <w:t>e.g.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painting or oiling).</w:t>
            </w:r>
          </w:p>
          <w:p w14:paraId="3775A6E7" w14:textId="77777777" w:rsidR="00F816C9" w:rsidRPr="00255B89" w:rsidRDefault="00F816C9" w:rsidP="006C1D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Sacrificial protection involves coating with a more reactive metal that reacts instead (</w:t>
            </w:r>
            <w:proofErr w:type="gramStart"/>
            <w:r>
              <w:rPr>
                <w:rFonts w:cstheme="minorHAnsi"/>
                <w:sz w:val="20"/>
                <w:szCs w:val="20"/>
              </w:rPr>
              <w:t>e.g.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galvanising involves coating with zinc).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790B86C" w14:textId="77777777" w:rsidR="00F816C9" w:rsidRPr="000A0965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 xml:space="preserve">Using alloys </w:t>
            </w:r>
          </w:p>
          <w:p w14:paraId="45FFCC2B" w14:textId="77777777" w:rsidR="00F816C9" w:rsidRPr="00B76103" w:rsidRDefault="00F816C9" w:rsidP="006C1DA8">
            <w:pPr>
              <w:rPr>
                <w:sz w:val="20"/>
                <w:szCs w:val="20"/>
              </w:rPr>
            </w:pPr>
            <w:r w:rsidRPr="00B76103">
              <w:rPr>
                <w:sz w:val="20"/>
                <w:szCs w:val="20"/>
              </w:rPr>
              <w:t xml:space="preserve">Bronze is an alloy of copper and tin. Brass is an alloy of copper and zinc. Gold is often alloyed with silver, copper and zinc (with 24 </w:t>
            </w:r>
            <w:proofErr w:type="gramStart"/>
            <w:r w:rsidRPr="00B76103">
              <w:rPr>
                <w:sz w:val="20"/>
                <w:szCs w:val="20"/>
              </w:rPr>
              <w:t>carat</w:t>
            </w:r>
            <w:proofErr w:type="gramEnd"/>
            <w:r w:rsidRPr="00B76103">
              <w:rPr>
                <w:sz w:val="20"/>
                <w:szCs w:val="20"/>
              </w:rPr>
              <w:t xml:space="preserve"> being pure gold).</w:t>
            </w:r>
          </w:p>
          <w:p w14:paraId="01486BA9" w14:textId="77777777" w:rsidR="00F816C9" w:rsidRPr="001B4C13" w:rsidRDefault="00F816C9" w:rsidP="006C1DA8">
            <w:pPr>
              <w:rPr>
                <w:rFonts w:cstheme="minorHAnsi"/>
                <w:sz w:val="20"/>
                <w:szCs w:val="20"/>
              </w:rPr>
            </w:pPr>
            <w:r w:rsidRPr="00B76103">
              <w:rPr>
                <w:sz w:val="20"/>
                <w:szCs w:val="20"/>
              </w:rPr>
              <w:t>High carbon steel is strong but brittle. Low carbon steel is softer and more easily shaped. Steels containing chromium and nickel (stainless steels) are hard and resistant to corrosion.</w:t>
            </w:r>
          </w:p>
        </w:tc>
      </w:tr>
      <w:tr w:rsidR="00F816C9" w:rsidRPr="008F1536" w14:paraId="5BD5652E" w14:textId="77777777" w:rsidTr="006C1DA8">
        <w:tc>
          <w:tcPr>
            <w:tcW w:w="3261" w:type="dxa"/>
          </w:tcPr>
          <w:p w14:paraId="6A811066" w14:textId="77777777" w:rsidR="00F816C9" w:rsidRDefault="00F816C9" w:rsidP="006C1DA8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Properties of polymers</w:t>
            </w:r>
          </w:p>
          <w:p w14:paraId="745F07B9" w14:textId="77777777" w:rsidR="00F816C9" w:rsidRPr="00B76103" w:rsidRDefault="00F816C9" w:rsidP="006C1DA8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B76103">
              <w:rPr>
                <w:sz w:val="20"/>
                <w:szCs w:val="20"/>
              </w:rPr>
              <w:t xml:space="preserve">Depend on what monomers they are made from and the conditions when they are made. </w:t>
            </w:r>
            <w:proofErr w:type="gramStart"/>
            <w:r w:rsidRPr="00B76103">
              <w:rPr>
                <w:sz w:val="20"/>
                <w:szCs w:val="20"/>
              </w:rPr>
              <w:t>E.g.</w:t>
            </w:r>
            <w:proofErr w:type="gramEnd"/>
            <w:r w:rsidRPr="00B76103">
              <w:rPr>
                <w:sz w:val="20"/>
                <w:szCs w:val="20"/>
              </w:rPr>
              <w:t xml:space="preserve"> low density (LD) and high density (HD) poly(ethene) are produced from ethene but have different structures.</w:t>
            </w:r>
          </w:p>
          <w:p w14:paraId="7CB828E8" w14:textId="77777777" w:rsidR="00F816C9" w:rsidRDefault="00F816C9" w:rsidP="006C1DA8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40065147" w14:textId="77777777" w:rsidR="00F816C9" w:rsidRPr="007D0E67" w:rsidRDefault="00F816C9" w:rsidP="006C1DA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D68FA84" w14:textId="77777777" w:rsidR="00F816C9" w:rsidRPr="000B15A4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Cs/>
                <w:sz w:val="20"/>
                <w:szCs w:val="20"/>
                <w:u w:val="single"/>
              </w:rPr>
              <w:t>Making Ammonia (Haber process)</w:t>
            </w:r>
          </w:p>
          <w:p w14:paraId="4F5F7F1B" w14:textId="77777777" w:rsidR="00F816C9" w:rsidRPr="00B76103" w:rsidRDefault="00F816C9" w:rsidP="006C1DA8">
            <w:pPr>
              <w:rPr>
                <w:rFonts w:cstheme="minorHAnsi"/>
                <w:sz w:val="20"/>
                <w:szCs w:val="20"/>
              </w:rPr>
            </w:pPr>
            <w:r w:rsidRPr="00B76103">
              <w:rPr>
                <w:sz w:val="20"/>
                <w:szCs w:val="20"/>
              </w:rPr>
              <w:t xml:space="preserve">Nitrogen and hydrogen are passed over an iron catalyst at 450°C and 200 </w:t>
            </w:r>
            <w:proofErr w:type="spellStart"/>
            <w:r w:rsidRPr="00B76103">
              <w:rPr>
                <w:sz w:val="20"/>
                <w:szCs w:val="20"/>
              </w:rPr>
              <w:t>atm</w:t>
            </w:r>
            <w:proofErr w:type="spellEnd"/>
            <w:r w:rsidRPr="00B76103">
              <w:rPr>
                <w:sz w:val="20"/>
                <w:szCs w:val="20"/>
              </w:rPr>
              <w:t xml:space="preserve"> pressure. These </w:t>
            </w:r>
            <w:proofErr w:type="spellStart"/>
            <w:r w:rsidRPr="00B76103">
              <w:rPr>
                <w:sz w:val="20"/>
                <w:szCs w:val="20"/>
              </w:rPr>
              <w:t>conditionare</w:t>
            </w:r>
            <w:proofErr w:type="spellEnd"/>
            <w:r w:rsidRPr="00B76103">
              <w:rPr>
                <w:sz w:val="20"/>
                <w:szCs w:val="20"/>
              </w:rPr>
              <w:t xml:space="preserve"> are a compromise between rate/ yield/ cost. The reaction is reversible so the gas reaction mixture is cooled down to separate liquid ammonia. Remaining N</w:t>
            </w:r>
            <w:r w:rsidRPr="00B76103">
              <w:rPr>
                <w:sz w:val="20"/>
                <w:szCs w:val="20"/>
                <w:vertAlign w:val="subscript"/>
              </w:rPr>
              <w:t>2</w:t>
            </w:r>
            <w:r w:rsidRPr="00B76103">
              <w:rPr>
                <w:sz w:val="20"/>
                <w:szCs w:val="20"/>
              </w:rPr>
              <w:t xml:space="preserve"> and H</w:t>
            </w:r>
            <w:r w:rsidRPr="00B76103">
              <w:rPr>
                <w:sz w:val="20"/>
                <w:szCs w:val="20"/>
                <w:vertAlign w:val="subscript"/>
              </w:rPr>
              <w:t>2</w:t>
            </w:r>
            <w:r w:rsidRPr="00B76103">
              <w:rPr>
                <w:sz w:val="20"/>
                <w:szCs w:val="20"/>
              </w:rPr>
              <w:t xml:space="preserve"> are returned to the reactor vessel.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1D9C10E4" w14:textId="77777777" w:rsidR="00F816C9" w:rsidRPr="00997E73" w:rsidRDefault="00F816C9" w:rsidP="006C1DA8">
            <w:pPr>
              <w:jc w:val="center"/>
              <w:rPr>
                <w:rFonts w:cstheme="minorHAnsi"/>
                <w:bCs/>
                <w:sz w:val="20"/>
                <w:szCs w:val="20"/>
                <w:u w:val="single"/>
              </w:rPr>
            </w:pPr>
            <w:r w:rsidRPr="00997E73">
              <w:rPr>
                <w:rFonts w:cstheme="minorHAnsi"/>
                <w:bCs/>
                <w:sz w:val="20"/>
                <w:szCs w:val="20"/>
                <w:u w:val="single"/>
              </w:rPr>
              <w:t>NPK fertilisers</w:t>
            </w:r>
          </w:p>
          <w:p w14:paraId="0740CBC1" w14:textId="77777777" w:rsidR="00F816C9" w:rsidRPr="00997E73" w:rsidRDefault="00F816C9" w:rsidP="006C1DA8">
            <w:pPr>
              <w:rPr>
                <w:rFonts w:cstheme="minorHAnsi"/>
                <w:bCs/>
                <w:sz w:val="20"/>
                <w:szCs w:val="20"/>
              </w:rPr>
            </w:pPr>
            <w:r w:rsidRPr="00997E73">
              <w:rPr>
                <w:sz w:val="20"/>
                <w:szCs w:val="20"/>
              </w:rPr>
              <w:t xml:space="preserve">These elements are crucial for plants to grow.  Ammonia can be used to manufacture ammonium salts and nitric acid. Potassium chloride, potassium </w:t>
            </w:r>
            <w:proofErr w:type="spellStart"/>
            <w:r w:rsidRPr="00997E73">
              <w:rPr>
                <w:sz w:val="20"/>
                <w:szCs w:val="20"/>
              </w:rPr>
              <w:t>sulfate</w:t>
            </w:r>
            <w:proofErr w:type="spellEnd"/>
            <w:r w:rsidRPr="00997E73">
              <w:rPr>
                <w:sz w:val="20"/>
                <w:szCs w:val="20"/>
              </w:rPr>
              <w:t xml:space="preserve"> and phosphate rock are obtained by mining, but phosphate rock cannot be used directly as a fertiliser. Phosphate rock is treated with nitric acid or sulfuric acid to produce soluble salts that can be used as fertilisers.</w:t>
            </w:r>
          </w:p>
        </w:tc>
      </w:tr>
    </w:tbl>
    <w:p w14:paraId="24978D26" w14:textId="77777777" w:rsidR="00F816C9" w:rsidRDefault="00F816C9" w:rsidP="00F816C9"/>
    <w:p w14:paraId="650EB2CF" w14:textId="77777777" w:rsidR="00F816C9" w:rsidRDefault="00F816C9" w:rsidP="00F816C9"/>
    <w:p w14:paraId="4F9D8D53" w14:textId="77777777" w:rsidR="00F816C9" w:rsidRPr="00F816C9" w:rsidRDefault="00F816C9" w:rsidP="00F816C9">
      <w:pPr>
        <w:tabs>
          <w:tab w:val="left" w:pos="960"/>
        </w:tabs>
        <w:rPr>
          <w:sz w:val="2"/>
        </w:rPr>
      </w:pPr>
    </w:p>
    <w:sectPr w:rsidR="00F816C9" w:rsidRPr="00F816C9" w:rsidSect="00627E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B49D5" w14:textId="77777777" w:rsidR="00F816C9" w:rsidRDefault="00F816C9" w:rsidP="00F816C9">
      <w:pPr>
        <w:spacing w:after="0" w:line="240" w:lineRule="auto"/>
      </w:pPr>
      <w:r>
        <w:separator/>
      </w:r>
    </w:p>
  </w:endnote>
  <w:endnote w:type="continuationSeparator" w:id="0">
    <w:p w14:paraId="6DF12439" w14:textId="77777777" w:rsidR="00F816C9" w:rsidRDefault="00F816C9" w:rsidP="00F81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92256" w14:textId="77777777" w:rsidR="00F816C9" w:rsidRDefault="00F816C9" w:rsidP="00F816C9">
      <w:pPr>
        <w:spacing w:after="0" w:line="240" w:lineRule="auto"/>
      </w:pPr>
      <w:r>
        <w:separator/>
      </w:r>
    </w:p>
  </w:footnote>
  <w:footnote w:type="continuationSeparator" w:id="0">
    <w:p w14:paraId="6AA53C35" w14:textId="77777777" w:rsidR="00F816C9" w:rsidRDefault="00F816C9" w:rsidP="00F81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3C12"/>
    <w:multiLevelType w:val="hybridMultilevel"/>
    <w:tmpl w:val="E682C0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7128C"/>
    <w:multiLevelType w:val="hybridMultilevel"/>
    <w:tmpl w:val="8A429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17003"/>
    <w:multiLevelType w:val="hybridMultilevel"/>
    <w:tmpl w:val="DB726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23C3A"/>
    <w:multiLevelType w:val="hybridMultilevel"/>
    <w:tmpl w:val="64160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22E47"/>
    <w:multiLevelType w:val="hybridMultilevel"/>
    <w:tmpl w:val="09A42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55105"/>
    <w:multiLevelType w:val="hybridMultilevel"/>
    <w:tmpl w:val="F1AA9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172FF"/>
    <w:multiLevelType w:val="hybridMultilevel"/>
    <w:tmpl w:val="2CCABC5E"/>
    <w:lvl w:ilvl="0" w:tplc="531A74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0496A"/>
    <w:multiLevelType w:val="hybridMultilevel"/>
    <w:tmpl w:val="364EAA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4AC"/>
    <w:rsid w:val="000265BE"/>
    <w:rsid w:val="00045367"/>
    <w:rsid w:val="00055FB1"/>
    <w:rsid w:val="00067370"/>
    <w:rsid w:val="000963E6"/>
    <w:rsid w:val="000A0965"/>
    <w:rsid w:val="000D318E"/>
    <w:rsid w:val="00101D30"/>
    <w:rsid w:val="00171F6A"/>
    <w:rsid w:val="001C7F65"/>
    <w:rsid w:val="001E4444"/>
    <w:rsid w:val="00233746"/>
    <w:rsid w:val="002A6112"/>
    <w:rsid w:val="00344C53"/>
    <w:rsid w:val="0036555D"/>
    <w:rsid w:val="0039126C"/>
    <w:rsid w:val="003D3DCC"/>
    <w:rsid w:val="004827EB"/>
    <w:rsid w:val="004B190C"/>
    <w:rsid w:val="004B426E"/>
    <w:rsid w:val="0057167C"/>
    <w:rsid w:val="005C5EEF"/>
    <w:rsid w:val="00627E32"/>
    <w:rsid w:val="0065473C"/>
    <w:rsid w:val="006A52E9"/>
    <w:rsid w:val="006B796D"/>
    <w:rsid w:val="006F3478"/>
    <w:rsid w:val="00707546"/>
    <w:rsid w:val="0075482F"/>
    <w:rsid w:val="007C6BCA"/>
    <w:rsid w:val="007D6AC3"/>
    <w:rsid w:val="007F0E27"/>
    <w:rsid w:val="00825202"/>
    <w:rsid w:val="008712CF"/>
    <w:rsid w:val="008A2979"/>
    <w:rsid w:val="008F1536"/>
    <w:rsid w:val="009B1937"/>
    <w:rsid w:val="00AD4778"/>
    <w:rsid w:val="00B30E0A"/>
    <w:rsid w:val="00B64E84"/>
    <w:rsid w:val="00C2736D"/>
    <w:rsid w:val="00C314AC"/>
    <w:rsid w:val="00C3610E"/>
    <w:rsid w:val="00C52463"/>
    <w:rsid w:val="00D006C9"/>
    <w:rsid w:val="00D51EF1"/>
    <w:rsid w:val="00D63D70"/>
    <w:rsid w:val="00D87B1E"/>
    <w:rsid w:val="00E53192"/>
    <w:rsid w:val="00ED7D21"/>
    <w:rsid w:val="00F5286A"/>
    <w:rsid w:val="00F8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9F523"/>
  <w15:chartTrackingRefBased/>
  <w15:docId w15:val="{FAEE6235-6205-41BC-99C9-95AAE373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1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16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93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816C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816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6C9"/>
  </w:style>
  <w:style w:type="paragraph" w:styleId="Footer">
    <w:name w:val="footer"/>
    <w:basedOn w:val="Normal"/>
    <w:link w:val="FooterChar"/>
    <w:uiPriority w:val="99"/>
    <w:unhideWhenUsed/>
    <w:rsid w:val="00F816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2675</Words>
  <Characters>15253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17893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Stabler, Mrs. K</cp:lastModifiedBy>
  <cp:revision>4</cp:revision>
  <cp:lastPrinted>2023-06-21T09:13:00Z</cp:lastPrinted>
  <dcterms:created xsi:type="dcterms:W3CDTF">2023-09-05T14:46:00Z</dcterms:created>
  <dcterms:modified xsi:type="dcterms:W3CDTF">2023-09-05T14:59:00Z</dcterms:modified>
</cp:coreProperties>
</file>